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A0E" w:rsidRDefault="00C65A0E">
      <w:pPr>
        <w:pStyle w:val="Header"/>
        <w:tabs>
          <w:tab w:val="clear" w:pos="4153"/>
          <w:tab w:val="clear" w:pos="8306"/>
        </w:tabs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tabs>
                <w:tab w:val="left" w:pos="-817"/>
              </w:tabs>
              <w:jc w:val="right"/>
              <w:rPr>
                <w:b/>
                <w:spacing w:val="10"/>
                <w:sz w:val="28"/>
                <w:lang w:val="bs-Latn-BA"/>
              </w:rPr>
            </w:pPr>
          </w:p>
          <w:p w:rsidR="00C65A0E" w:rsidRDefault="00C65A0E">
            <w:pPr>
              <w:tabs>
                <w:tab w:val="left" w:pos="-817"/>
              </w:tabs>
              <w:jc w:val="right"/>
              <w:rPr>
                <w:b/>
                <w:spacing w:val="10"/>
                <w:sz w:val="28"/>
                <w:lang w:val="bs-Latn-BA"/>
              </w:rPr>
            </w:pPr>
          </w:p>
          <w:p w:rsidR="00C65A0E" w:rsidRDefault="00C65A0E">
            <w:pPr>
              <w:tabs>
                <w:tab w:val="left" w:pos="-817"/>
              </w:tabs>
              <w:jc w:val="right"/>
              <w:rPr>
                <w:b/>
                <w:spacing w:val="10"/>
                <w:sz w:val="28"/>
                <w:lang w:val="bs-Latn-BA"/>
              </w:rPr>
            </w:pPr>
          </w:p>
          <w:p w:rsidR="00C65A0E" w:rsidRDefault="00C65A0E">
            <w:pPr>
              <w:tabs>
                <w:tab w:val="left" w:pos="-817"/>
              </w:tabs>
              <w:jc w:val="right"/>
              <w:rPr>
                <w:b/>
                <w:spacing w:val="10"/>
                <w:sz w:val="28"/>
                <w:lang w:val="bs-Latn-BA"/>
              </w:rPr>
            </w:pPr>
            <w:r>
              <w:rPr>
                <w:b/>
                <w:spacing w:val="10"/>
                <w:sz w:val="28"/>
                <w:lang w:val="bs-Latn-BA"/>
              </w:rPr>
              <w:t xml:space="preserve">Akademski                  </w:t>
            </w:r>
          </w:p>
          <w:p w:rsidR="00C65A0E" w:rsidRDefault="00C65A0E">
            <w:pPr>
              <w:tabs>
                <w:tab w:val="left" w:pos="-817"/>
              </w:tabs>
              <w:jc w:val="right"/>
              <w:rPr>
                <w:b/>
                <w:spacing w:val="10"/>
                <w:sz w:val="28"/>
                <w:lang w:val="bs-Latn-BA"/>
              </w:rPr>
            </w:pPr>
            <w:r>
              <w:rPr>
                <w:b/>
                <w:spacing w:val="10"/>
                <w:sz w:val="28"/>
                <w:lang w:val="bs-Latn-BA"/>
              </w:rPr>
              <w:t>curriculum vitae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b/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rPr>
                <w:b/>
                <w:lang w:val="bs-Latn-BA"/>
              </w:rPr>
            </w:pPr>
          </w:p>
          <w:p w:rsidR="00C65A0E" w:rsidRDefault="00C65A0E">
            <w:pPr>
              <w:rPr>
                <w:b/>
                <w:lang w:val="bs-Latn-BA"/>
              </w:rPr>
            </w:pPr>
          </w:p>
          <w:p w:rsidR="00C65A0E" w:rsidRDefault="00C65A0E">
            <w:pPr>
              <w:rPr>
                <w:b/>
                <w:lang w:val="bs-Latn-BA"/>
              </w:rPr>
            </w:pPr>
          </w:p>
        </w:tc>
      </w:tr>
    </w:tbl>
    <w:p w:rsidR="00C65A0E" w:rsidRDefault="00C65A0E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4"/>
                <w:lang w:val="bs-Latn-BA"/>
              </w:rPr>
            </w:pPr>
            <w:r>
              <w:rPr>
                <w:b/>
                <w:sz w:val="24"/>
                <w:lang w:val="bs-Latn-BA"/>
              </w:rPr>
              <w:t>Personalne informacije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3685"/>
        <w:gridCol w:w="3827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Ime I prezime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rPr>
                <w:lang w:val="bs-Latn-BA"/>
              </w:rPr>
            </w:pPr>
          </w:p>
        </w:tc>
        <w:tc>
          <w:tcPr>
            <w:tcW w:w="7512" w:type="dxa"/>
            <w:gridSpan w:val="2"/>
          </w:tcPr>
          <w:p w:rsidR="00C65A0E" w:rsidRDefault="009E73CE">
            <w:pPr>
              <w:pStyle w:val="Heading3"/>
              <w:spacing w:before="20" w:after="40"/>
              <w:rPr>
                <w:lang w:val="bs-Latn-BA"/>
              </w:rPr>
            </w:pPr>
            <w:proofErr w:type="spellStart"/>
            <w:r>
              <w:t>Hodžić</w:t>
            </w:r>
            <w:proofErr w:type="spellEnd"/>
            <w:r>
              <w:t xml:space="preserve"> </w:t>
            </w:r>
            <w:proofErr w:type="spellStart"/>
            <w:r>
              <w:t>Zorica</w:t>
            </w:r>
            <w:proofErr w:type="spellEnd"/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Adrese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  <w:gridSpan w:val="2"/>
          </w:tcPr>
          <w:p w:rsidR="00C65A0E" w:rsidRDefault="00DC434B">
            <w:pPr>
              <w:spacing w:before="40" w:after="40"/>
              <w:rPr>
                <w:sz w:val="22"/>
                <w:lang w:val="bs-Latn-BA"/>
              </w:rPr>
            </w:pPr>
            <w:r>
              <w:rPr>
                <w:sz w:val="22"/>
                <w:lang w:val="bs-Latn-BA"/>
              </w:rPr>
              <w:t>Urfeta Vejzagića 4</w:t>
            </w:r>
          </w:p>
        </w:tc>
      </w:tr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Telefoni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3685" w:type="dxa"/>
          </w:tcPr>
          <w:p w:rsidR="00C65A0E" w:rsidRDefault="009E73CE">
            <w:pPr>
              <w:spacing w:before="40" w:after="40"/>
              <w:rPr>
                <w:sz w:val="22"/>
                <w:lang w:val="bs-Latn-BA"/>
              </w:rPr>
            </w:pPr>
            <w:r>
              <w:t xml:space="preserve"> </w:t>
            </w:r>
            <w:r w:rsidR="00DC434B">
              <w:t>+</w:t>
            </w:r>
            <w:r w:rsidR="00DC434B">
              <w:rPr>
                <w:sz w:val="22"/>
                <w:lang w:val="bs-Latn-BA"/>
              </w:rPr>
              <w:t>387(0)35/320-907</w:t>
            </w:r>
          </w:p>
        </w:tc>
        <w:tc>
          <w:tcPr>
            <w:tcW w:w="3827" w:type="dxa"/>
          </w:tcPr>
          <w:p w:rsidR="00C65A0E" w:rsidRDefault="00C65A0E">
            <w:pPr>
              <w:spacing w:before="40" w:after="40"/>
              <w:ind w:right="-108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Fax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  <w:gridSpan w:val="2"/>
          </w:tcPr>
          <w:p w:rsidR="00C65A0E" w:rsidRDefault="00C65A0E">
            <w:pPr>
              <w:spacing w:before="40" w:after="40"/>
              <w:rPr>
                <w:sz w:val="22"/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E-mail/Web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  <w:gridSpan w:val="2"/>
          </w:tcPr>
          <w:p w:rsidR="00C65A0E" w:rsidRDefault="009E73CE">
            <w:pPr>
              <w:spacing w:before="40" w:after="40"/>
              <w:rPr>
                <w:sz w:val="22"/>
                <w:lang w:val="bs-Latn-BA"/>
              </w:rPr>
            </w:pPr>
            <w:r>
              <w:t>zorica.hodzic@untz.ba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Državljanstvo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b/>
                <w:lang w:val="bs-Latn-BA"/>
              </w:rPr>
            </w:pPr>
          </w:p>
        </w:tc>
        <w:tc>
          <w:tcPr>
            <w:tcW w:w="7512" w:type="dxa"/>
          </w:tcPr>
          <w:p w:rsidR="00C65A0E" w:rsidRDefault="009E73C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BiH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 rođenja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bookmarkStart w:id="0" w:name="_GoBack"/>
            <w:bookmarkEnd w:id="0"/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Pol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DE0243" w:rsidRDefault="009E73C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ženski</w:t>
            </w:r>
          </w:p>
        </w:tc>
      </w:tr>
    </w:tbl>
    <w:p w:rsidR="00C65A0E" w:rsidRDefault="00C65A0E">
      <w:pPr>
        <w:rPr>
          <w:b/>
          <w:lang w:val="bs-Latn-BA"/>
        </w:rPr>
      </w:pPr>
    </w:p>
    <w:p w:rsidR="00DE0243" w:rsidRDefault="00DE0243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jc w:val="right"/>
              <w:rPr>
                <w:b/>
                <w:sz w:val="24"/>
                <w:lang w:val="bs-Latn-BA"/>
              </w:rPr>
            </w:pPr>
            <w:r>
              <w:rPr>
                <w:b/>
                <w:sz w:val="24"/>
                <w:lang w:val="bs-Latn-BA"/>
              </w:rPr>
              <w:t>Sadašnje radno mjesto/pozicija/zvanje</w:t>
            </w:r>
          </w:p>
          <w:p w:rsidR="00DE0243" w:rsidRDefault="00DE0243">
            <w:pPr>
              <w:jc w:val="right"/>
              <w:rPr>
                <w:b/>
                <w:sz w:val="24"/>
                <w:lang w:val="bs-Latn-BA"/>
              </w:rPr>
            </w:pPr>
          </w:p>
          <w:p w:rsidR="00DE0243" w:rsidRDefault="00DE0243">
            <w:pPr>
              <w:jc w:val="right"/>
              <w:rPr>
                <w:b/>
                <w:sz w:val="24"/>
                <w:lang w:val="bs-Latn-BA"/>
              </w:rPr>
            </w:pPr>
          </w:p>
          <w:p w:rsidR="00DE0243" w:rsidRDefault="00DE0243">
            <w:pPr>
              <w:jc w:val="right"/>
              <w:rPr>
                <w:b/>
                <w:sz w:val="24"/>
                <w:lang w:val="bs-Latn-BA"/>
              </w:rPr>
            </w:pPr>
            <w:r>
              <w:rPr>
                <w:b/>
                <w:sz w:val="24"/>
                <w:lang w:val="bs-Latn-BA"/>
              </w:rPr>
              <w:t>Citiranost</w:t>
            </w:r>
          </w:p>
        </w:tc>
        <w:tc>
          <w:tcPr>
            <w:tcW w:w="284" w:type="dxa"/>
          </w:tcPr>
          <w:p w:rsidR="00C65A0E" w:rsidRDefault="00C65A0E">
            <w:pPr>
              <w:rPr>
                <w:b/>
                <w:lang w:val="bs-Latn-BA"/>
              </w:rPr>
            </w:pPr>
          </w:p>
        </w:tc>
        <w:tc>
          <w:tcPr>
            <w:tcW w:w="7512" w:type="dxa"/>
          </w:tcPr>
          <w:p w:rsidR="009E73CE" w:rsidRDefault="009E73CE" w:rsidP="00DE0243"/>
          <w:p w:rsidR="00DE0243" w:rsidRDefault="009E73CE" w:rsidP="00DE0243">
            <w:pPr>
              <w:rPr>
                <w:b/>
                <w:sz w:val="24"/>
                <w:lang w:val="bs-Latn-BA"/>
              </w:rPr>
            </w:pPr>
            <w:proofErr w:type="spellStart"/>
            <w:proofErr w:type="gramStart"/>
            <w:r>
              <w:t>Redovni</w:t>
            </w:r>
            <w:proofErr w:type="spellEnd"/>
            <w:r>
              <w:t xml:space="preserve">  profesor</w:t>
            </w:r>
            <w:proofErr w:type="gramEnd"/>
          </w:p>
          <w:p w:rsidR="00DE0243" w:rsidRPr="00DE0243" w:rsidRDefault="00DE0243" w:rsidP="00DE0243">
            <w:pPr>
              <w:spacing w:before="40" w:after="40"/>
              <w:rPr>
                <w:b/>
                <w:sz w:val="22"/>
                <w:lang w:val="bs-Latn-BA"/>
              </w:rPr>
            </w:pPr>
          </w:p>
          <w:p w:rsidR="00124031" w:rsidRDefault="00124031" w:rsidP="002E1369">
            <w:pPr>
              <w:spacing w:before="40" w:after="40"/>
              <w:rPr>
                <w:b/>
                <w:sz w:val="24"/>
                <w:lang w:val="bs-Latn-BA"/>
              </w:rPr>
            </w:pPr>
          </w:p>
          <w:p w:rsidR="00DE0243" w:rsidRPr="00544C42" w:rsidRDefault="00124031" w:rsidP="002E1369">
            <w:pPr>
              <w:spacing w:before="40" w:after="40"/>
              <w:rPr>
                <w:sz w:val="24"/>
                <w:lang w:val="bs-Latn-BA"/>
              </w:rPr>
            </w:pPr>
            <w:r w:rsidRPr="00544C42">
              <w:rPr>
                <w:sz w:val="24"/>
                <w:lang w:val="bs-Latn-BA"/>
              </w:rPr>
              <w:t>276</w:t>
            </w:r>
          </w:p>
        </w:tc>
      </w:tr>
    </w:tbl>
    <w:p w:rsidR="00C65A0E" w:rsidRDefault="00C65A0E">
      <w:pPr>
        <w:pStyle w:val="Heading1"/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DE0243" w:rsidRDefault="00DE0243">
            <w:pPr>
              <w:pStyle w:val="Heading1"/>
              <w:rPr>
                <w:b/>
                <w:sz w:val="24"/>
                <w:lang w:val="bs-Latn-BA"/>
              </w:rPr>
            </w:pPr>
          </w:p>
          <w:p w:rsidR="00DE0243" w:rsidRDefault="00DE0243">
            <w:pPr>
              <w:pStyle w:val="Heading1"/>
              <w:rPr>
                <w:b/>
                <w:sz w:val="24"/>
                <w:lang w:val="bs-Latn-BA"/>
              </w:rPr>
            </w:pPr>
          </w:p>
          <w:p w:rsidR="00DE0243" w:rsidRPr="00DE0243" w:rsidRDefault="00DE0243" w:rsidP="00DE0243">
            <w:pPr>
              <w:rPr>
                <w:lang w:val="bs-Latn-BA"/>
              </w:rPr>
            </w:pPr>
          </w:p>
          <w:p w:rsidR="00C65A0E" w:rsidRDefault="00C65A0E">
            <w:pPr>
              <w:pStyle w:val="Heading1"/>
              <w:rPr>
                <w:b/>
                <w:sz w:val="24"/>
                <w:lang w:val="bs-Latn-BA"/>
              </w:rPr>
            </w:pPr>
            <w:r>
              <w:rPr>
                <w:b/>
                <w:sz w:val="24"/>
                <w:lang w:val="bs-Latn-BA"/>
              </w:rPr>
              <w:t>Radno iskustvo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397BCB" w:rsidTr="00051C99">
        <w:trPr>
          <w:cantSplit/>
        </w:trPr>
        <w:tc>
          <w:tcPr>
            <w:tcW w:w="2977" w:type="dxa"/>
          </w:tcPr>
          <w:p w:rsidR="00397BCB" w:rsidRDefault="00397BCB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397BCB" w:rsidRDefault="00397BCB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397BCB" w:rsidRDefault="006754BC" w:rsidP="00397BCB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 xml:space="preserve">26.1.1993. </w:t>
            </w:r>
          </w:p>
        </w:tc>
      </w:tr>
      <w:tr w:rsidR="00397BCB" w:rsidTr="00051C99">
        <w:tc>
          <w:tcPr>
            <w:tcW w:w="2977" w:type="dxa"/>
          </w:tcPr>
          <w:p w:rsidR="00397BCB" w:rsidRDefault="00397BCB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Pozicija / zanimanje / zvanje</w:t>
            </w:r>
          </w:p>
        </w:tc>
        <w:tc>
          <w:tcPr>
            <w:tcW w:w="284" w:type="dxa"/>
          </w:tcPr>
          <w:p w:rsidR="00397BCB" w:rsidRDefault="00397BCB" w:rsidP="00051C99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397BCB" w:rsidRDefault="00DC434B" w:rsidP="00051C99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A</w:t>
            </w:r>
            <w:r w:rsidR="006754BC">
              <w:rPr>
                <w:lang w:val="bs-Latn-BA"/>
              </w:rPr>
              <w:t>sistent</w:t>
            </w:r>
            <w:r>
              <w:rPr>
                <w:lang w:val="bs-Latn-BA"/>
              </w:rPr>
              <w:t>, Medicinska hemija</w:t>
            </w:r>
          </w:p>
        </w:tc>
      </w:tr>
      <w:tr w:rsidR="00397BCB" w:rsidTr="00051C99">
        <w:tc>
          <w:tcPr>
            <w:tcW w:w="2977" w:type="dxa"/>
          </w:tcPr>
          <w:p w:rsidR="00397BCB" w:rsidRDefault="00397BCB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Osnovne odgovornosti I dužnosti</w:t>
            </w:r>
          </w:p>
        </w:tc>
        <w:tc>
          <w:tcPr>
            <w:tcW w:w="284" w:type="dxa"/>
          </w:tcPr>
          <w:p w:rsidR="00397BCB" w:rsidRDefault="00397BCB" w:rsidP="00051C99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>priprema i izvođenje vježbi pod stručnim nadzorom nastavnika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>pomaganje nastavniku u pripremi naučno-nastavnog procesa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>učestvovanje u održavanju ispita u skladu sa nastavnim programom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 xml:space="preserve">rad na sopstvenom stručnom usavršavanju </w:t>
            </w:r>
          </w:p>
          <w:p w:rsidR="00397BCB" w:rsidRDefault="00BB5732" w:rsidP="00BB5732">
            <w:p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>učešće u radu komisija i stručnih organa fakulteta i Univerziteta</w:t>
            </w:r>
          </w:p>
        </w:tc>
      </w:tr>
      <w:tr w:rsidR="00397BCB" w:rsidTr="00051C99">
        <w:tc>
          <w:tcPr>
            <w:tcW w:w="2977" w:type="dxa"/>
          </w:tcPr>
          <w:p w:rsidR="00397BCB" w:rsidRDefault="00397BCB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Naziv poslodavca</w:t>
            </w:r>
          </w:p>
        </w:tc>
        <w:tc>
          <w:tcPr>
            <w:tcW w:w="284" w:type="dxa"/>
          </w:tcPr>
          <w:p w:rsidR="00397BCB" w:rsidRDefault="00397BCB" w:rsidP="00051C99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397BCB" w:rsidRDefault="006754BC" w:rsidP="00051C99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Medicinski fakultet, Univerzitet u Tuzli</w:t>
            </w:r>
          </w:p>
        </w:tc>
      </w:tr>
      <w:tr w:rsidR="00397BCB" w:rsidTr="00051C99">
        <w:tc>
          <w:tcPr>
            <w:tcW w:w="2977" w:type="dxa"/>
          </w:tcPr>
          <w:p w:rsidR="00397BCB" w:rsidRDefault="00397BCB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Vrsta poslovne aktivnosti poslodavca</w:t>
            </w:r>
          </w:p>
        </w:tc>
        <w:tc>
          <w:tcPr>
            <w:tcW w:w="284" w:type="dxa"/>
          </w:tcPr>
          <w:p w:rsidR="00397BCB" w:rsidRDefault="00397BCB" w:rsidP="00051C99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397BCB" w:rsidRDefault="00BB5732" w:rsidP="00051C99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Naučno-nastavna i istraživačka institucija</w:t>
            </w:r>
          </w:p>
          <w:p w:rsidR="00397BCB" w:rsidRDefault="00397BCB" w:rsidP="00051C99">
            <w:pPr>
              <w:spacing w:before="40" w:after="40"/>
              <w:rPr>
                <w:lang w:val="bs-Latn-BA"/>
              </w:rPr>
            </w:pPr>
          </w:p>
        </w:tc>
      </w:tr>
      <w:tr w:rsidR="009A7E82" w:rsidTr="00736C41">
        <w:trPr>
          <w:cantSplit/>
        </w:trPr>
        <w:tc>
          <w:tcPr>
            <w:tcW w:w="2977" w:type="dxa"/>
          </w:tcPr>
          <w:p w:rsidR="009A7E82" w:rsidRDefault="009A7E82" w:rsidP="00736C41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9A7E82" w:rsidRDefault="009A7E82" w:rsidP="00736C41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754BC" w:rsidRDefault="006754BC" w:rsidP="00736C41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15.2.2001.</w:t>
            </w:r>
          </w:p>
        </w:tc>
      </w:tr>
      <w:tr w:rsidR="009A7E82" w:rsidTr="00736C41">
        <w:tc>
          <w:tcPr>
            <w:tcW w:w="2977" w:type="dxa"/>
          </w:tcPr>
          <w:p w:rsidR="009A7E82" w:rsidRDefault="009A7E82" w:rsidP="00736C41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Pozicija / zanimanje / zvanje</w:t>
            </w:r>
          </w:p>
        </w:tc>
        <w:tc>
          <w:tcPr>
            <w:tcW w:w="284" w:type="dxa"/>
          </w:tcPr>
          <w:p w:rsidR="009A7E82" w:rsidRDefault="009A7E82" w:rsidP="00736C41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9A7E82" w:rsidRDefault="006754BC" w:rsidP="00736C41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Viši asistent</w:t>
            </w:r>
            <w:r w:rsidR="00DC434B">
              <w:rPr>
                <w:lang w:val="bs-Latn-BA"/>
              </w:rPr>
              <w:t>, Medicinska hemija</w:t>
            </w:r>
          </w:p>
        </w:tc>
      </w:tr>
      <w:tr w:rsidR="009A7E82" w:rsidTr="00736C41">
        <w:tc>
          <w:tcPr>
            <w:tcW w:w="2977" w:type="dxa"/>
          </w:tcPr>
          <w:p w:rsidR="009A7E82" w:rsidRDefault="009A7E82" w:rsidP="00736C41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Osnovne odgovornosti I dužnosti</w:t>
            </w:r>
          </w:p>
        </w:tc>
        <w:tc>
          <w:tcPr>
            <w:tcW w:w="284" w:type="dxa"/>
          </w:tcPr>
          <w:p w:rsidR="009A7E82" w:rsidRDefault="009A7E82" w:rsidP="00736C41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>priprema i izvođenje vježbi pod stručnim nadzorom nastavnika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>pomaganje nastavniku u pripremi naučno-nastavnog procesa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>učestvovanje u održavanju ispita u skladu sa nastavnim programom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 xml:space="preserve">rad na sopstvenom stručnom usavršavanju </w:t>
            </w:r>
          </w:p>
          <w:p w:rsidR="009A7E82" w:rsidRDefault="00BB5732" w:rsidP="00BB5732">
            <w:p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>učešće u radu komisija i stručnih organa fakulteta i Univerziteta</w:t>
            </w:r>
          </w:p>
        </w:tc>
      </w:tr>
      <w:tr w:rsidR="009A7E82" w:rsidTr="00736C41">
        <w:tc>
          <w:tcPr>
            <w:tcW w:w="2977" w:type="dxa"/>
          </w:tcPr>
          <w:p w:rsidR="009A7E82" w:rsidRDefault="009A7E82" w:rsidP="00736C41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Naziv poslodavca</w:t>
            </w:r>
          </w:p>
        </w:tc>
        <w:tc>
          <w:tcPr>
            <w:tcW w:w="284" w:type="dxa"/>
          </w:tcPr>
          <w:p w:rsidR="009A7E82" w:rsidRDefault="009A7E82" w:rsidP="00736C41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9A7E82" w:rsidRDefault="006754BC" w:rsidP="00736C41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Medicinski fakultet, Univerzitet u Tuzli</w:t>
            </w:r>
          </w:p>
        </w:tc>
      </w:tr>
      <w:tr w:rsidR="009A7E82" w:rsidTr="00736C41">
        <w:tc>
          <w:tcPr>
            <w:tcW w:w="2977" w:type="dxa"/>
          </w:tcPr>
          <w:p w:rsidR="009A7E82" w:rsidRDefault="009A7E82" w:rsidP="00736C41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Vrsta poslovne aktivnosti poslodavca</w:t>
            </w:r>
          </w:p>
        </w:tc>
        <w:tc>
          <w:tcPr>
            <w:tcW w:w="284" w:type="dxa"/>
          </w:tcPr>
          <w:p w:rsidR="009A7E82" w:rsidRDefault="009A7E82" w:rsidP="00736C41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9A7E82" w:rsidRDefault="00BB5732" w:rsidP="006521F9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Naučno-nastavna i istraživačka institucija</w:t>
            </w:r>
          </w:p>
        </w:tc>
      </w:tr>
      <w:tr w:rsidR="006754BC">
        <w:trPr>
          <w:cantSplit/>
        </w:trPr>
        <w:tc>
          <w:tcPr>
            <w:tcW w:w="2977" w:type="dxa"/>
          </w:tcPr>
          <w:p w:rsidR="006754BC" w:rsidRDefault="006754BC" w:rsidP="000F7E14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lastRenderedPageBreak/>
              <w:t>Datumi</w:t>
            </w:r>
          </w:p>
        </w:tc>
        <w:tc>
          <w:tcPr>
            <w:tcW w:w="284" w:type="dxa"/>
          </w:tcPr>
          <w:p w:rsidR="006754BC" w:rsidRDefault="006754BC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754BC" w:rsidRDefault="006754BC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28.6.2006.</w:t>
            </w:r>
          </w:p>
        </w:tc>
      </w:tr>
      <w:tr w:rsidR="006754BC">
        <w:tc>
          <w:tcPr>
            <w:tcW w:w="2977" w:type="dxa"/>
          </w:tcPr>
          <w:p w:rsidR="006754BC" w:rsidRDefault="006754BC" w:rsidP="000F7E14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Pozicija / zanimanje / zvanje</w:t>
            </w:r>
          </w:p>
        </w:tc>
        <w:tc>
          <w:tcPr>
            <w:tcW w:w="284" w:type="dxa"/>
          </w:tcPr>
          <w:p w:rsidR="006754BC" w:rsidRDefault="006754BC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754BC" w:rsidRDefault="00DC434B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D</w:t>
            </w:r>
            <w:r w:rsidR="006754BC">
              <w:rPr>
                <w:lang w:val="bs-Latn-BA"/>
              </w:rPr>
              <w:t>ocent</w:t>
            </w:r>
            <w:r>
              <w:rPr>
                <w:lang w:val="bs-Latn-BA"/>
              </w:rPr>
              <w:t>,</w:t>
            </w:r>
            <w:r w:rsidRPr="00C840FA">
              <w:rPr>
                <w:lang w:val="bs-Latn-BA"/>
              </w:rPr>
              <w:t xml:space="preserve"> uža naučna oblast «Opšta i neorganska hemija»</w:t>
            </w:r>
          </w:p>
        </w:tc>
      </w:tr>
      <w:tr w:rsidR="006754BC">
        <w:tc>
          <w:tcPr>
            <w:tcW w:w="2977" w:type="dxa"/>
          </w:tcPr>
          <w:p w:rsidR="006754BC" w:rsidRDefault="006754BC" w:rsidP="000F7E14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Osnovne odgovornosti I dužnosti</w:t>
            </w:r>
          </w:p>
        </w:tc>
        <w:tc>
          <w:tcPr>
            <w:tcW w:w="284" w:type="dxa"/>
          </w:tcPr>
          <w:p w:rsidR="006754BC" w:rsidRDefault="006754BC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 xml:space="preserve">priprema </w:t>
            </w:r>
            <w:r>
              <w:rPr>
                <w:lang w:val="bs-Latn-BA"/>
              </w:rPr>
              <w:t>i izvođenje nastave na svim ciklusima studija prema utvrđenom Planu realizacije nastave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vođenje evidencije o prisustvu studenata nastavi, obavljenim ispitima i postignutom uspjehu studenata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organizacija i izvođenje naučno-istraživačkog rada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 xml:space="preserve">rad na sopstvenom stručnom usavršavanju </w:t>
            </w:r>
          </w:p>
          <w:p w:rsidR="00BB5732" w:rsidRDefault="00BB5732" w:rsidP="00BB5732">
            <w:p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>učešće u radu komisija i stručnih organa fakulteta i Univerziteta</w:t>
            </w:r>
          </w:p>
          <w:p w:rsidR="006754BC" w:rsidRDefault="006754BC" w:rsidP="004E29AE">
            <w:pPr>
              <w:spacing w:before="40" w:after="40"/>
              <w:rPr>
                <w:lang w:val="bs-Latn-BA"/>
              </w:rPr>
            </w:pPr>
          </w:p>
        </w:tc>
      </w:tr>
      <w:tr w:rsidR="006754BC">
        <w:tc>
          <w:tcPr>
            <w:tcW w:w="2977" w:type="dxa"/>
          </w:tcPr>
          <w:p w:rsidR="006754BC" w:rsidRDefault="006754BC" w:rsidP="000F7E14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Naziv poslodavca</w:t>
            </w:r>
          </w:p>
        </w:tc>
        <w:tc>
          <w:tcPr>
            <w:tcW w:w="284" w:type="dxa"/>
          </w:tcPr>
          <w:p w:rsidR="006754BC" w:rsidRDefault="006754BC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754BC" w:rsidRDefault="006754BC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Prirodno-matematički fakultet, Univerzitet u Tuzli</w:t>
            </w:r>
          </w:p>
        </w:tc>
      </w:tr>
      <w:tr w:rsidR="006754BC">
        <w:tc>
          <w:tcPr>
            <w:tcW w:w="2977" w:type="dxa"/>
          </w:tcPr>
          <w:p w:rsidR="006754BC" w:rsidRDefault="006754BC" w:rsidP="00BB5732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Vrsta poslovne aktivnosti poslodavca</w:t>
            </w:r>
          </w:p>
        </w:tc>
        <w:tc>
          <w:tcPr>
            <w:tcW w:w="284" w:type="dxa"/>
          </w:tcPr>
          <w:p w:rsidR="006754BC" w:rsidRDefault="006754BC" w:rsidP="006C68A8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754BC" w:rsidRDefault="00BB5732" w:rsidP="006C68A8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Naučno-nastavna i istraživačka institucija</w:t>
            </w:r>
          </w:p>
        </w:tc>
      </w:tr>
      <w:tr w:rsidR="006754BC">
        <w:tc>
          <w:tcPr>
            <w:tcW w:w="2977" w:type="dxa"/>
          </w:tcPr>
          <w:p w:rsidR="006754BC" w:rsidRDefault="006754BC" w:rsidP="000F7E14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6754BC" w:rsidRDefault="006754BC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754BC" w:rsidRDefault="006754BC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29.6.2011.</w:t>
            </w:r>
          </w:p>
        </w:tc>
      </w:tr>
      <w:tr w:rsidR="006754BC">
        <w:trPr>
          <w:cantSplit/>
        </w:trPr>
        <w:tc>
          <w:tcPr>
            <w:tcW w:w="2977" w:type="dxa"/>
          </w:tcPr>
          <w:p w:rsidR="006754BC" w:rsidRDefault="006754BC" w:rsidP="000F7E14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Pozicija / zanimanje / zvanje</w:t>
            </w:r>
          </w:p>
        </w:tc>
        <w:tc>
          <w:tcPr>
            <w:tcW w:w="284" w:type="dxa"/>
          </w:tcPr>
          <w:p w:rsidR="006754BC" w:rsidRDefault="006754BC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754BC" w:rsidRDefault="006754BC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Vanredni profesor</w:t>
            </w:r>
            <w:r w:rsidR="00DC434B">
              <w:rPr>
                <w:lang w:val="bs-Latn-BA"/>
              </w:rPr>
              <w:t>,</w:t>
            </w:r>
            <w:r w:rsidR="00DC434B" w:rsidRPr="00C840FA">
              <w:rPr>
                <w:lang w:val="bs-Latn-BA"/>
              </w:rPr>
              <w:t xml:space="preserve"> uža naučna oblast «Opšta i neorganska hemija»</w:t>
            </w:r>
          </w:p>
        </w:tc>
      </w:tr>
      <w:tr w:rsidR="006754BC">
        <w:tc>
          <w:tcPr>
            <w:tcW w:w="2977" w:type="dxa"/>
          </w:tcPr>
          <w:p w:rsidR="006754BC" w:rsidRDefault="006754BC" w:rsidP="000F7E14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Osnovne odgovornosti I dužnosti</w:t>
            </w:r>
          </w:p>
        </w:tc>
        <w:tc>
          <w:tcPr>
            <w:tcW w:w="284" w:type="dxa"/>
          </w:tcPr>
          <w:p w:rsidR="006754BC" w:rsidRDefault="006754BC" w:rsidP="00C65A0E">
            <w:pPr>
              <w:spacing w:before="40" w:after="40"/>
              <w:rPr>
                <w:lang w:val="bs-Latn-BA"/>
              </w:rPr>
            </w:pPr>
          </w:p>
          <w:p w:rsidR="00544C42" w:rsidRDefault="00544C42" w:rsidP="00C65A0E">
            <w:pPr>
              <w:spacing w:before="40" w:after="40"/>
              <w:rPr>
                <w:lang w:val="bs-Latn-BA"/>
              </w:rPr>
            </w:pPr>
          </w:p>
          <w:p w:rsidR="00544C42" w:rsidRDefault="00544C42" w:rsidP="00C65A0E">
            <w:pPr>
              <w:spacing w:before="40" w:after="40"/>
              <w:rPr>
                <w:lang w:val="bs-Latn-BA"/>
              </w:rPr>
            </w:pPr>
          </w:p>
          <w:p w:rsidR="00544C42" w:rsidRDefault="00544C42" w:rsidP="00C65A0E">
            <w:pPr>
              <w:spacing w:before="40" w:after="40"/>
              <w:rPr>
                <w:lang w:val="bs-Latn-BA"/>
              </w:rPr>
            </w:pPr>
          </w:p>
          <w:p w:rsidR="00544C42" w:rsidRDefault="00544C42" w:rsidP="00C65A0E">
            <w:pPr>
              <w:spacing w:before="40" w:after="40"/>
              <w:rPr>
                <w:lang w:val="bs-Latn-BA"/>
              </w:rPr>
            </w:pPr>
          </w:p>
          <w:p w:rsidR="00544C42" w:rsidRDefault="00544C42" w:rsidP="00C65A0E">
            <w:pPr>
              <w:spacing w:before="40" w:after="40"/>
              <w:rPr>
                <w:lang w:val="bs-Latn-BA"/>
              </w:rPr>
            </w:pPr>
          </w:p>
          <w:p w:rsidR="00544C42" w:rsidRDefault="00544C42" w:rsidP="00C65A0E">
            <w:pPr>
              <w:spacing w:before="40" w:after="40"/>
              <w:rPr>
                <w:lang w:val="bs-Latn-BA"/>
              </w:rPr>
            </w:pPr>
          </w:p>
          <w:p w:rsidR="00544C42" w:rsidRDefault="00544C42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DC434B" w:rsidRPr="00D44B02" w:rsidRDefault="00DC434B" w:rsidP="00DC434B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 xml:space="preserve">priprema </w:t>
            </w:r>
            <w:r>
              <w:rPr>
                <w:lang w:val="bs-Latn-BA"/>
              </w:rPr>
              <w:t>i izvođenje nastave na svim ciklusima studija prema utvrđenom Planu realizacije nastave</w:t>
            </w:r>
          </w:p>
          <w:p w:rsidR="00DC434B" w:rsidRPr="00D44B02" w:rsidRDefault="00DC434B" w:rsidP="00DC434B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vođenje evidencije o prisustvu studenata nastavi, obavljenim ispitima i postignutom uspjehu studenata</w:t>
            </w:r>
          </w:p>
          <w:p w:rsidR="00DC434B" w:rsidRPr="00D44B02" w:rsidRDefault="00DC434B" w:rsidP="00DC434B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organizacija i izvođenje naučno-istraživačkog rada</w:t>
            </w:r>
          </w:p>
          <w:p w:rsidR="00DC434B" w:rsidRPr="00D44B02" w:rsidRDefault="00DC434B" w:rsidP="00DC434B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 xml:space="preserve">rad na sopstvenom stručnom usavršavanju </w:t>
            </w:r>
          </w:p>
          <w:p w:rsidR="006754BC" w:rsidRDefault="00DC434B" w:rsidP="00DC434B">
            <w:p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>učešće u radu komisija i stručnih organa fakulteta i Univerziteta</w:t>
            </w:r>
          </w:p>
          <w:p w:rsidR="00544C42" w:rsidRDefault="00544C42" w:rsidP="00DC434B">
            <w:pPr>
              <w:spacing w:before="40" w:after="40"/>
              <w:rPr>
                <w:lang w:val="bs-Latn-BA"/>
              </w:rPr>
            </w:pPr>
          </w:p>
          <w:p w:rsidR="00544C42" w:rsidRDefault="00544C42" w:rsidP="00DC434B">
            <w:pPr>
              <w:spacing w:before="40" w:after="40"/>
              <w:rPr>
                <w:lang w:val="bs-Latn-BA"/>
              </w:rPr>
            </w:pPr>
          </w:p>
        </w:tc>
      </w:tr>
      <w:tr w:rsidR="006754BC">
        <w:tc>
          <w:tcPr>
            <w:tcW w:w="2977" w:type="dxa"/>
          </w:tcPr>
          <w:p w:rsidR="006754BC" w:rsidRDefault="006754BC" w:rsidP="000F7E14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Naziv poslodavca</w:t>
            </w:r>
          </w:p>
        </w:tc>
        <w:tc>
          <w:tcPr>
            <w:tcW w:w="284" w:type="dxa"/>
          </w:tcPr>
          <w:p w:rsidR="006754BC" w:rsidRDefault="006754BC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754BC" w:rsidRDefault="006754BC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Prirodno-matematički fakultet, Univerzitet u Tuzli</w:t>
            </w:r>
          </w:p>
          <w:p w:rsidR="00BB5732" w:rsidRDefault="00BB5732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Naučno-nastavna i istraživačka institucija</w:t>
            </w:r>
          </w:p>
        </w:tc>
      </w:tr>
      <w:tr w:rsidR="006754BC">
        <w:trPr>
          <w:gridAfter w:val="2"/>
          <w:wAfter w:w="7796" w:type="dxa"/>
        </w:trPr>
        <w:tc>
          <w:tcPr>
            <w:tcW w:w="2977" w:type="dxa"/>
          </w:tcPr>
          <w:p w:rsidR="006754BC" w:rsidRDefault="006754BC" w:rsidP="00BB5732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Vrsta poslovne aktivnosti poslodavca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656798">
        <w:trPr>
          <w:cantSplit/>
        </w:trPr>
        <w:tc>
          <w:tcPr>
            <w:tcW w:w="2977" w:type="dxa"/>
          </w:tcPr>
          <w:p w:rsidR="00656798" w:rsidRDefault="00656798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656798" w:rsidRDefault="00656798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56798" w:rsidRDefault="006754BC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29.6.2017.</w:t>
            </w:r>
          </w:p>
        </w:tc>
      </w:tr>
      <w:tr w:rsidR="00656798">
        <w:tc>
          <w:tcPr>
            <w:tcW w:w="2977" w:type="dxa"/>
          </w:tcPr>
          <w:p w:rsidR="00656798" w:rsidRDefault="00656798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Stečena kvalifikacija</w:t>
            </w:r>
          </w:p>
        </w:tc>
        <w:tc>
          <w:tcPr>
            <w:tcW w:w="284" w:type="dxa"/>
          </w:tcPr>
          <w:p w:rsidR="00656798" w:rsidRDefault="00656798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56798" w:rsidRDefault="006754BC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Redovni profesor</w:t>
            </w:r>
            <w:r w:rsidR="00DC434B">
              <w:rPr>
                <w:lang w:val="bs-Latn-BA"/>
              </w:rPr>
              <w:t xml:space="preserve">, </w:t>
            </w:r>
            <w:r w:rsidR="00DC434B" w:rsidRPr="00C840FA">
              <w:rPr>
                <w:lang w:val="bs-Latn-BA"/>
              </w:rPr>
              <w:t>uža naučna oblast «Opšta i neorganska hemija»</w:t>
            </w:r>
          </w:p>
        </w:tc>
      </w:tr>
      <w:tr w:rsidR="00656798">
        <w:tc>
          <w:tcPr>
            <w:tcW w:w="2977" w:type="dxa"/>
          </w:tcPr>
          <w:p w:rsidR="00656798" w:rsidRDefault="00656798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Oblast nauke i struke, stečena zvanja i vještine</w:t>
            </w:r>
          </w:p>
        </w:tc>
        <w:tc>
          <w:tcPr>
            <w:tcW w:w="284" w:type="dxa"/>
          </w:tcPr>
          <w:p w:rsidR="00656798" w:rsidRDefault="00656798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 xml:space="preserve">priprema </w:t>
            </w:r>
            <w:r>
              <w:rPr>
                <w:lang w:val="bs-Latn-BA"/>
              </w:rPr>
              <w:t>i izvođenje nastave na svim ciklusima studija prema utvrđenom Planu realizacije nastave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vođenje evidencije o prisustvu studenata nastavi, obavljenim ispitima i postignutom uspjehu studenata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organizacija i izvođenje naučno-istraživačkog rada</w:t>
            </w:r>
          </w:p>
          <w:p w:rsidR="00BB5732" w:rsidRPr="00D44B02" w:rsidRDefault="00BB5732" w:rsidP="00BB5732">
            <w:pPr>
              <w:numPr>
                <w:ilvl w:val="0"/>
                <w:numId w:val="9"/>
              </w:num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 xml:space="preserve">rad na sopstvenom stručnom usavršavanju </w:t>
            </w:r>
          </w:p>
          <w:p w:rsidR="00BB5732" w:rsidRDefault="00BB5732" w:rsidP="00BB5732">
            <w:pPr>
              <w:spacing w:before="40" w:after="40"/>
              <w:rPr>
                <w:lang w:val="bs-Latn-BA"/>
              </w:rPr>
            </w:pPr>
            <w:r w:rsidRPr="00D44B02">
              <w:rPr>
                <w:lang w:val="bs-Latn-BA"/>
              </w:rPr>
              <w:t>učešće u radu komisija i stručnih organa fakulteta i Univerziteta</w:t>
            </w:r>
          </w:p>
          <w:p w:rsidR="00656798" w:rsidRDefault="00656798" w:rsidP="00C65A0E">
            <w:pPr>
              <w:spacing w:before="40" w:after="40"/>
              <w:rPr>
                <w:lang w:val="bs-Latn-BA"/>
              </w:rPr>
            </w:pPr>
          </w:p>
        </w:tc>
      </w:tr>
      <w:tr w:rsidR="00656798">
        <w:tc>
          <w:tcPr>
            <w:tcW w:w="2977" w:type="dxa"/>
          </w:tcPr>
          <w:p w:rsidR="00656798" w:rsidRDefault="00656798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 xml:space="preserve">Ime i vrsta organizacije </w:t>
            </w:r>
          </w:p>
          <w:p w:rsidR="00656798" w:rsidRDefault="00656798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656798" w:rsidRDefault="00656798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56798" w:rsidRDefault="006754BC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Prirodno-matematički fakultet, Univerzitet u Tuzli</w:t>
            </w:r>
          </w:p>
        </w:tc>
      </w:tr>
      <w:tr w:rsidR="005E4676">
        <w:trPr>
          <w:cantSplit/>
        </w:trPr>
        <w:tc>
          <w:tcPr>
            <w:tcW w:w="2977" w:type="dxa"/>
          </w:tcPr>
          <w:p w:rsidR="005E4676" w:rsidRDefault="005E4676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E4676" w:rsidRDefault="005E4676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E4676" w:rsidRDefault="005E4676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</w:tr>
      <w:tr w:rsidR="005E4676">
        <w:tc>
          <w:tcPr>
            <w:tcW w:w="2977" w:type="dxa"/>
          </w:tcPr>
          <w:p w:rsidR="005E4676" w:rsidRDefault="005E4676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E4676" w:rsidRDefault="005E4676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E4676" w:rsidRDefault="005E4676" w:rsidP="00C65A0E">
            <w:pPr>
              <w:spacing w:before="40" w:after="40"/>
              <w:rPr>
                <w:lang w:val="bs-Latn-BA"/>
              </w:rPr>
            </w:pPr>
          </w:p>
        </w:tc>
      </w:tr>
      <w:tr w:rsidR="005E4676">
        <w:tc>
          <w:tcPr>
            <w:tcW w:w="2977" w:type="dxa"/>
          </w:tcPr>
          <w:p w:rsidR="005E4676" w:rsidRDefault="005E4676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E4676" w:rsidRDefault="005E4676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E4676" w:rsidRDefault="005E4676" w:rsidP="00C65A0E">
            <w:pPr>
              <w:spacing w:before="40" w:after="40"/>
              <w:rPr>
                <w:lang w:val="bs-Latn-BA"/>
              </w:rPr>
            </w:pPr>
          </w:p>
        </w:tc>
      </w:tr>
      <w:tr w:rsidR="005E4676">
        <w:tc>
          <w:tcPr>
            <w:tcW w:w="2977" w:type="dxa"/>
          </w:tcPr>
          <w:p w:rsidR="005E4676" w:rsidRDefault="005E4676" w:rsidP="006754BC">
            <w:pPr>
              <w:spacing w:before="40" w:after="40"/>
              <w:rPr>
                <w:lang w:val="bs-Latn-BA"/>
              </w:rPr>
            </w:pPr>
          </w:p>
        </w:tc>
        <w:tc>
          <w:tcPr>
            <w:tcW w:w="284" w:type="dxa"/>
          </w:tcPr>
          <w:p w:rsidR="005E4676" w:rsidRDefault="005E4676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E4676" w:rsidRDefault="005E4676" w:rsidP="00C65A0E">
            <w:pPr>
              <w:spacing w:before="40" w:after="40"/>
              <w:rPr>
                <w:lang w:val="bs-Latn-BA"/>
              </w:rPr>
            </w:pPr>
          </w:p>
        </w:tc>
      </w:tr>
      <w:tr w:rsidR="005E4676">
        <w:trPr>
          <w:cantSplit/>
        </w:trPr>
        <w:tc>
          <w:tcPr>
            <w:tcW w:w="2977" w:type="dxa"/>
          </w:tcPr>
          <w:p w:rsidR="005E4676" w:rsidRDefault="005E4676" w:rsidP="006754BC">
            <w:pPr>
              <w:spacing w:before="40" w:after="40"/>
              <w:rPr>
                <w:lang w:val="bs-Latn-BA"/>
              </w:rPr>
            </w:pPr>
          </w:p>
        </w:tc>
        <w:tc>
          <w:tcPr>
            <w:tcW w:w="284" w:type="dxa"/>
          </w:tcPr>
          <w:p w:rsidR="005E4676" w:rsidRDefault="005E4676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E4676" w:rsidRDefault="005E4676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</w:tr>
    </w:tbl>
    <w:p w:rsidR="00BF41AB" w:rsidRDefault="00BF41AB">
      <w:pPr>
        <w:rPr>
          <w:b/>
          <w:lang w:val="bs-Latn-BA"/>
        </w:rPr>
      </w:pPr>
    </w:p>
    <w:p w:rsidR="00BB5732" w:rsidRDefault="00BB5732">
      <w:pPr>
        <w:rPr>
          <w:b/>
          <w:lang w:val="bs-Latn-BA"/>
        </w:rPr>
      </w:pPr>
    </w:p>
    <w:p w:rsidR="00BB5732" w:rsidRDefault="00BB5732">
      <w:pPr>
        <w:rPr>
          <w:b/>
          <w:lang w:val="bs-Latn-BA"/>
        </w:rPr>
      </w:pPr>
    </w:p>
    <w:p w:rsidR="00BB5732" w:rsidRDefault="00BB5732">
      <w:pPr>
        <w:rPr>
          <w:b/>
          <w:lang w:val="bs-Latn-BA"/>
        </w:rPr>
      </w:pPr>
    </w:p>
    <w:p w:rsidR="00BB5732" w:rsidRDefault="00BB5732">
      <w:pPr>
        <w:rPr>
          <w:b/>
          <w:lang w:val="bs-Latn-BA"/>
        </w:rPr>
      </w:pPr>
    </w:p>
    <w:p w:rsidR="00BB5732" w:rsidRDefault="00BB5732">
      <w:pPr>
        <w:rPr>
          <w:b/>
          <w:lang w:val="bs-Latn-BA"/>
        </w:rPr>
      </w:pPr>
    </w:p>
    <w:p w:rsidR="00BB5732" w:rsidRDefault="00BB5732">
      <w:pPr>
        <w:rPr>
          <w:b/>
          <w:lang w:val="bs-Latn-BA"/>
        </w:rPr>
      </w:pPr>
    </w:p>
    <w:p w:rsidR="00BB5732" w:rsidRDefault="00BB5732">
      <w:pPr>
        <w:rPr>
          <w:b/>
          <w:lang w:val="bs-Latn-BA"/>
        </w:rPr>
      </w:pPr>
    </w:p>
    <w:p w:rsidR="00BB5732" w:rsidRDefault="00BB5732">
      <w:pPr>
        <w:rPr>
          <w:b/>
          <w:lang w:val="bs-Latn-BA"/>
        </w:rPr>
      </w:pPr>
    </w:p>
    <w:p w:rsidR="00BB5732" w:rsidRDefault="00BB5732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 w:rsidP="006521F9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>Nau</w:t>
            </w:r>
            <w:r w:rsidR="00582EAD">
              <w:rPr>
                <w:b/>
                <w:sz w:val="24"/>
                <w:lang w:val="bs-Latn-BA"/>
              </w:rPr>
              <w:t xml:space="preserve">čni radovi </w:t>
            </w:r>
          </w:p>
        </w:tc>
      </w:tr>
      <w:tr w:rsidR="003A5F10">
        <w:tc>
          <w:tcPr>
            <w:tcW w:w="2977" w:type="dxa"/>
          </w:tcPr>
          <w:p w:rsidR="003A5F10" w:rsidRDefault="003A5F10" w:rsidP="003A5F10">
            <w:pPr>
              <w:pStyle w:val="Heading1"/>
              <w:jc w:val="left"/>
              <w:rPr>
                <w:b/>
                <w:sz w:val="24"/>
                <w:lang w:val="bs-Latn-BA"/>
              </w:rPr>
            </w:pPr>
          </w:p>
          <w:p w:rsidR="003A5F10" w:rsidRPr="003A5F10" w:rsidRDefault="003A5F10" w:rsidP="002E1369">
            <w:pPr>
              <w:rPr>
                <w:b/>
                <w:lang w:val="bs-Latn-BA"/>
              </w:rPr>
            </w:pPr>
          </w:p>
        </w:tc>
      </w:tr>
    </w:tbl>
    <w:p w:rsidR="00C65A0E" w:rsidRDefault="003A5F10">
      <w:pPr>
        <w:rPr>
          <w:b/>
          <w:sz w:val="10"/>
          <w:lang w:val="bs-Latn-BA"/>
        </w:rPr>
      </w:pPr>
      <w:r>
        <w:rPr>
          <w:b/>
          <w:sz w:val="10"/>
          <w:lang w:val="bs-Latn-BA"/>
        </w:rPr>
        <w:tab/>
      </w:r>
      <w:r>
        <w:rPr>
          <w:b/>
          <w:sz w:val="10"/>
          <w:lang w:val="bs-Latn-BA"/>
        </w:rPr>
        <w:tab/>
      </w:r>
      <w:r>
        <w:rPr>
          <w:b/>
          <w:sz w:val="10"/>
          <w:lang w:val="bs-Latn-BA"/>
        </w:rPr>
        <w:tab/>
      </w:r>
      <w:r>
        <w:rPr>
          <w:b/>
          <w:sz w:val="10"/>
          <w:lang w:val="bs-Latn-BA"/>
        </w:rPr>
        <w:tab/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93AD5">
        <w:trPr>
          <w:cantSplit/>
        </w:trPr>
        <w:tc>
          <w:tcPr>
            <w:tcW w:w="2977" w:type="dxa"/>
          </w:tcPr>
          <w:p w:rsidR="00C93AD5" w:rsidRDefault="00C93AD5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lastRenderedPageBreak/>
              <w:t>Naziv rada</w:t>
            </w:r>
          </w:p>
        </w:tc>
        <w:tc>
          <w:tcPr>
            <w:tcW w:w="284" w:type="dxa"/>
          </w:tcPr>
          <w:p w:rsidR="00C93AD5" w:rsidRDefault="00C93AD5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705B7D" w:rsidRPr="008E14C3" w:rsidRDefault="00705B7D" w:rsidP="00705B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jc w:val="both"/>
              <w:rPr>
                <w:rFonts w:cs="Arial"/>
              </w:rPr>
            </w:pPr>
            <w:proofErr w:type="spellStart"/>
            <w:r w:rsidRPr="008E14C3">
              <w:rPr>
                <w:rFonts w:cs="Arial"/>
                <w:b/>
              </w:rPr>
              <w:t>Hodžić</w:t>
            </w:r>
            <w:proofErr w:type="spellEnd"/>
            <w:r w:rsidRPr="008E14C3">
              <w:rPr>
                <w:rFonts w:cs="Arial"/>
                <w:b/>
              </w:rPr>
              <w:t xml:space="preserve"> Z,</w:t>
            </w:r>
            <w:r w:rsidRPr="008E14C3">
              <w:rPr>
                <w:rFonts w:cs="Arial"/>
              </w:rPr>
              <w:t xml:space="preserve"> </w:t>
            </w:r>
            <w:proofErr w:type="spellStart"/>
            <w:r w:rsidRPr="008E14C3">
              <w:rPr>
                <w:rFonts w:cs="Arial"/>
              </w:rPr>
              <w:t>Karahmetović</w:t>
            </w:r>
            <w:proofErr w:type="spellEnd"/>
            <w:r w:rsidRPr="008E14C3">
              <w:rPr>
                <w:rFonts w:cs="Arial"/>
              </w:rPr>
              <w:t xml:space="preserve"> A, </w:t>
            </w:r>
            <w:proofErr w:type="spellStart"/>
            <w:r w:rsidRPr="008E14C3">
              <w:rPr>
                <w:rFonts w:cs="Arial"/>
              </w:rPr>
              <w:t>Saletović</w:t>
            </w:r>
            <w:proofErr w:type="spellEnd"/>
            <w:r w:rsidRPr="008E14C3">
              <w:rPr>
                <w:rFonts w:cs="Arial"/>
              </w:rPr>
              <w:t xml:space="preserve"> M, </w:t>
            </w:r>
            <w:proofErr w:type="spellStart"/>
            <w:r w:rsidRPr="008E14C3">
              <w:rPr>
                <w:rFonts w:cs="Arial"/>
              </w:rPr>
              <w:t>Šestan</w:t>
            </w:r>
            <w:proofErr w:type="spellEnd"/>
            <w:r w:rsidRPr="008E14C3">
              <w:rPr>
                <w:rFonts w:cs="Arial"/>
              </w:rPr>
              <w:t xml:space="preserve"> A. </w:t>
            </w:r>
            <w:proofErr w:type="spellStart"/>
            <w:r w:rsidRPr="008E14C3">
              <w:rPr>
                <w:rFonts w:cs="Arial"/>
              </w:rPr>
              <w:t>Relationship</w:t>
            </w:r>
            <w:proofErr w:type="spellEnd"/>
            <w:r w:rsidRPr="008E14C3">
              <w:rPr>
                <w:rFonts w:cs="Arial"/>
              </w:rPr>
              <w:t xml:space="preserve"> </w:t>
            </w:r>
            <w:proofErr w:type="spellStart"/>
            <w:r w:rsidRPr="008E14C3">
              <w:rPr>
                <w:rFonts w:cs="Arial"/>
              </w:rPr>
              <w:t>between</w:t>
            </w:r>
            <w:proofErr w:type="spellEnd"/>
            <w:r w:rsidRPr="008E14C3">
              <w:rPr>
                <w:rFonts w:cs="Arial"/>
              </w:rPr>
              <w:t xml:space="preserve"> Total </w:t>
            </w:r>
            <w:proofErr w:type="spellStart"/>
            <w:r w:rsidRPr="008E14C3">
              <w:rPr>
                <w:rFonts w:cs="Arial"/>
              </w:rPr>
              <w:t>Polyphenols</w:t>
            </w:r>
            <w:proofErr w:type="spellEnd"/>
            <w:r w:rsidRPr="008E14C3">
              <w:rPr>
                <w:rFonts w:cs="Arial"/>
              </w:rPr>
              <w:t xml:space="preserve"> and </w:t>
            </w:r>
            <w:proofErr w:type="spellStart"/>
            <w:r w:rsidRPr="008E14C3">
              <w:rPr>
                <w:rFonts w:cs="Arial"/>
              </w:rPr>
              <w:t>Colour</w:t>
            </w:r>
            <w:proofErr w:type="spellEnd"/>
            <w:r w:rsidRPr="008E14C3">
              <w:rPr>
                <w:rFonts w:cs="Arial"/>
              </w:rPr>
              <w:t xml:space="preserve"> </w:t>
            </w:r>
            <w:proofErr w:type="spellStart"/>
            <w:r w:rsidRPr="008E14C3">
              <w:rPr>
                <w:rFonts w:cs="Arial"/>
              </w:rPr>
              <w:t>Values</w:t>
            </w:r>
            <w:proofErr w:type="spellEnd"/>
            <w:r w:rsidRPr="008E14C3">
              <w:rPr>
                <w:rFonts w:cs="Arial"/>
              </w:rPr>
              <w:t xml:space="preserve"> of </w:t>
            </w:r>
            <w:proofErr w:type="spellStart"/>
            <w:r w:rsidRPr="008E14C3">
              <w:rPr>
                <w:rFonts w:cs="Arial"/>
              </w:rPr>
              <w:t>Wort</w:t>
            </w:r>
            <w:proofErr w:type="spellEnd"/>
            <w:r w:rsidRPr="008E14C3">
              <w:rPr>
                <w:rFonts w:cs="Arial"/>
              </w:rPr>
              <w:t xml:space="preserve"> and </w:t>
            </w:r>
            <w:proofErr w:type="spellStart"/>
            <w:r w:rsidRPr="008E14C3">
              <w:rPr>
                <w:rFonts w:cs="Arial"/>
              </w:rPr>
              <w:t>Beer</w:t>
            </w:r>
            <w:proofErr w:type="spellEnd"/>
            <w:r w:rsidRPr="008E14C3">
              <w:rPr>
                <w:rFonts w:cs="Arial"/>
              </w:rPr>
              <w:t xml:space="preserve">. </w:t>
            </w:r>
            <w:proofErr w:type="spellStart"/>
            <w:r w:rsidRPr="008E14C3">
              <w:rPr>
                <w:rFonts w:cs="Arial"/>
                <w:i/>
              </w:rPr>
              <w:t>Annals</w:t>
            </w:r>
            <w:proofErr w:type="spellEnd"/>
            <w:r w:rsidRPr="008E14C3">
              <w:rPr>
                <w:rFonts w:cs="Arial"/>
                <w:i/>
              </w:rPr>
              <w:t xml:space="preserve"> of </w:t>
            </w:r>
            <w:proofErr w:type="spellStart"/>
            <w:r w:rsidRPr="008E14C3">
              <w:rPr>
                <w:rFonts w:cs="Arial"/>
                <w:i/>
              </w:rPr>
              <w:t>Faculty</w:t>
            </w:r>
            <w:proofErr w:type="spellEnd"/>
            <w:r w:rsidRPr="008E14C3">
              <w:rPr>
                <w:rFonts w:cs="Arial"/>
                <w:i/>
              </w:rPr>
              <w:t xml:space="preserve"> of </w:t>
            </w:r>
            <w:proofErr w:type="spellStart"/>
            <w:r w:rsidRPr="008E14C3">
              <w:rPr>
                <w:rFonts w:cs="Arial"/>
                <w:i/>
              </w:rPr>
              <w:t>Engeineering</w:t>
            </w:r>
            <w:proofErr w:type="spellEnd"/>
            <w:r w:rsidRPr="008E14C3">
              <w:rPr>
                <w:rFonts w:cs="Arial"/>
              </w:rPr>
              <w:t xml:space="preserve"> </w:t>
            </w:r>
            <w:proofErr w:type="spellStart"/>
            <w:r w:rsidRPr="008E14C3">
              <w:rPr>
                <w:rFonts w:cs="Arial"/>
                <w:i/>
              </w:rPr>
              <w:t>Huendoara</w:t>
            </w:r>
            <w:proofErr w:type="spellEnd"/>
            <w:r w:rsidRPr="008E14C3">
              <w:rPr>
                <w:rFonts w:cs="Arial"/>
              </w:rPr>
              <w:t>. 2007, 5(1): 143-148.</w:t>
            </w:r>
          </w:p>
          <w:p w:rsidR="00705B7D" w:rsidRPr="008E14C3" w:rsidRDefault="00705B7D" w:rsidP="00705B7D">
            <w:pPr>
              <w:autoSpaceDE w:val="0"/>
              <w:autoSpaceDN w:val="0"/>
              <w:ind w:left="360" w:firstLine="348"/>
              <w:jc w:val="both"/>
              <w:rPr>
                <w:rFonts w:cs="Arial"/>
              </w:rPr>
            </w:pPr>
            <w:r w:rsidRPr="008E14C3">
              <w:rPr>
                <w:rFonts w:cs="Arial"/>
              </w:rPr>
              <w:t>ISSN 1584-2665</w:t>
            </w:r>
          </w:p>
          <w:p w:rsidR="00705B7D" w:rsidRPr="00A75E8D" w:rsidRDefault="00705B7D" w:rsidP="00705B7D">
            <w:pPr>
              <w:autoSpaceDE w:val="0"/>
              <w:autoSpaceDN w:val="0"/>
              <w:ind w:left="708"/>
              <w:jc w:val="both"/>
              <w:rPr>
                <w:rFonts w:cs="Arial"/>
              </w:rPr>
            </w:pPr>
          </w:p>
          <w:p w:rsidR="00705B7D" w:rsidRPr="00A75E8D" w:rsidRDefault="00705B7D" w:rsidP="00705B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jc w:val="both"/>
              <w:rPr>
                <w:rFonts w:cs="Arial"/>
              </w:rPr>
            </w:pPr>
            <w:proofErr w:type="spellStart"/>
            <w:r w:rsidRPr="00A75E8D">
              <w:rPr>
                <w:rFonts w:cs="Arial"/>
              </w:rPr>
              <w:t>Ašćerić</w:t>
            </w:r>
            <w:proofErr w:type="spellEnd"/>
            <w:r w:rsidRPr="00A75E8D">
              <w:rPr>
                <w:rFonts w:cs="Arial"/>
              </w:rPr>
              <w:t xml:space="preserve"> M, </w:t>
            </w:r>
            <w:proofErr w:type="spellStart"/>
            <w:r w:rsidRPr="00A75E8D">
              <w:rPr>
                <w:rFonts w:cs="Arial"/>
                <w:b/>
              </w:rPr>
              <w:t>Hodžić</w:t>
            </w:r>
            <w:proofErr w:type="spellEnd"/>
            <w:r w:rsidRPr="00A75E8D">
              <w:rPr>
                <w:rFonts w:cs="Arial"/>
                <w:b/>
              </w:rPr>
              <w:t xml:space="preserve"> Z</w:t>
            </w:r>
            <w:r w:rsidRPr="00A75E8D">
              <w:rPr>
                <w:rFonts w:cs="Arial"/>
              </w:rPr>
              <w:t xml:space="preserve">, </w:t>
            </w:r>
            <w:proofErr w:type="spellStart"/>
            <w:r w:rsidRPr="00A75E8D">
              <w:rPr>
                <w:rFonts w:cs="Arial"/>
              </w:rPr>
              <w:t>Drevenšek</w:t>
            </w:r>
            <w:proofErr w:type="spellEnd"/>
            <w:r w:rsidRPr="00A75E8D">
              <w:rPr>
                <w:rFonts w:cs="Arial"/>
              </w:rPr>
              <w:t xml:space="preserve"> G, </w:t>
            </w:r>
            <w:proofErr w:type="spellStart"/>
            <w:r w:rsidRPr="00A75E8D">
              <w:rPr>
                <w:rFonts w:cs="Arial"/>
              </w:rPr>
              <w:t>Nuhanović</w:t>
            </w:r>
            <w:proofErr w:type="spellEnd"/>
            <w:r w:rsidRPr="00A75E8D">
              <w:rPr>
                <w:rFonts w:cs="Arial"/>
              </w:rPr>
              <w:t xml:space="preserve"> M. </w:t>
            </w:r>
            <w:proofErr w:type="spellStart"/>
            <w:r w:rsidRPr="00A75E8D">
              <w:rPr>
                <w:rFonts w:cs="Arial"/>
              </w:rPr>
              <w:t>Plant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flavonoids</w:t>
            </w:r>
            <w:proofErr w:type="spellEnd"/>
            <w:r w:rsidRPr="00A75E8D">
              <w:rPr>
                <w:rFonts w:cs="Arial"/>
              </w:rPr>
              <w:t xml:space="preserve">: </w:t>
            </w:r>
            <w:proofErr w:type="spellStart"/>
            <w:r w:rsidRPr="00A75E8D">
              <w:rPr>
                <w:rFonts w:cs="Arial"/>
              </w:rPr>
              <w:t>Chemical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structures</w:t>
            </w:r>
            <w:proofErr w:type="spellEnd"/>
            <w:r w:rsidRPr="00A75E8D">
              <w:rPr>
                <w:rFonts w:cs="Arial"/>
              </w:rPr>
              <w:t xml:space="preserve">, </w:t>
            </w:r>
            <w:proofErr w:type="spellStart"/>
            <w:r w:rsidRPr="00A75E8D">
              <w:rPr>
                <w:rFonts w:cs="Arial"/>
              </w:rPr>
              <w:t>biochemical</w:t>
            </w:r>
            <w:proofErr w:type="spellEnd"/>
            <w:r w:rsidRPr="00A75E8D">
              <w:rPr>
                <w:rFonts w:cs="Arial"/>
              </w:rPr>
              <w:t xml:space="preserve"> and </w:t>
            </w:r>
            <w:proofErr w:type="spellStart"/>
            <w:r w:rsidRPr="00A75E8D">
              <w:rPr>
                <w:rFonts w:cs="Arial"/>
              </w:rPr>
              <w:t>pharmacoterapeutic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efficiency</w:t>
            </w:r>
            <w:proofErr w:type="spellEnd"/>
            <w:r w:rsidRPr="00A75E8D">
              <w:rPr>
                <w:rFonts w:cs="Arial"/>
                <w:i/>
              </w:rPr>
              <w:t xml:space="preserve">. </w:t>
            </w:r>
            <w:proofErr w:type="spellStart"/>
            <w:r w:rsidRPr="00A75E8D">
              <w:rPr>
                <w:rFonts w:cs="Arial"/>
                <w:i/>
              </w:rPr>
              <w:t>Health</w:t>
            </w:r>
            <w:proofErr w:type="spellEnd"/>
            <w:r w:rsidRPr="00A75E8D">
              <w:rPr>
                <w:rFonts w:cs="Arial"/>
                <w:i/>
              </w:rPr>
              <w:t xml:space="preserve"> </w:t>
            </w:r>
            <w:proofErr w:type="spellStart"/>
            <w:r w:rsidRPr="00A75E8D">
              <w:rPr>
                <w:rFonts w:cs="Arial"/>
                <w:i/>
              </w:rPr>
              <w:t>Med</w:t>
            </w:r>
            <w:proofErr w:type="spellEnd"/>
            <w:r w:rsidRPr="00A75E8D">
              <w:rPr>
                <w:rFonts w:cs="Arial"/>
              </w:rPr>
              <w:t>. 2007, 2 (1): 31-37.</w:t>
            </w:r>
          </w:p>
          <w:p w:rsidR="00705B7D" w:rsidRPr="00A75E8D" w:rsidRDefault="00705B7D" w:rsidP="00705B7D">
            <w:pPr>
              <w:autoSpaceDE w:val="0"/>
              <w:autoSpaceDN w:val="0"/>
              <w:ind w:left="360" w:firstLine="348"/>
              <w:jc w:val="both"/>
              <w:rPr>
                <w:rFonts w:cs="Arial"/>
              </w:rPr>
            </w:pPr>
            <w:r w:rsidRPr="00A75E8D">
              <w:rPr>
                <w:rFonts w:cs="Arial"/>
              </w:rPr>
              <w:t>ISSN 1840-2291</w:t>
            </w:r>
          </w:p>
          <w:p w:rsidR="00705B7D" w:rsidRPr="00A75E8D" w:rsidRDefault="00705B7D" w:rsidP="00705B7D">
            <w:pPr>
              <w:autoSpaceDE w:val="0"/>
              <w:autoSpaceDN w:val="0"/>
              <w:jc w:val="both"/>
              <w:rPr>
                <w:rFonts w:cs="Arial"/>
              </w:rPr>
            </w:pPr>
          </w:p>
          <w:p w:rsidR="00705B7D" w:rsidRPr="00A75E8D" w:rsidRDefault="00705B7D" w:rsidP="00705B7D">
            <w:pPr>
              <w:numPr>
                <w:ilvl w:val="0"/>
                <w:numId w:val="7"/>
              </w:numPr>
              <w:autoSpaceDE w:val="0"/>
              <w:autoSpaceDN w:val="0"/>
              <w:jc w:val="both"/>
              <w:rPr>
                <w:rFonts w:cs="Arial"/>
              </w:rPr>
            </w:pPr>
            <w:proofErr w:type="spellStart"/>
            <w:r w:rsidRPr="00A75E8D">
              <w:rPr>
                <w:rFonts w:cs="Arial"/>
                <w:b/>
              </w:rPr>
              <w:t>Hodžić</w:t>
            </w:r>
            <w:proofErr w:type="spellEnd"/>
            <w:r w:rsidRPr="00A75E8D">
              <w:rPr>
                <w:rFonts w:cs="Arial"/>
                <w:b/>
              </w:rPr>
              <w:t xml:space="preserve"> Z</w:t>
            </w:r>
            <w:r w:rsidRPr="00A75E8D">
              <w:rPr>
                <w:rFonts w:cs="Arial"/>
              </w:rPr>
              <w:t xml:space="preserve">, </w:t>
            </w:r>
            <w:proofErr w:type="spellStart"/>
            <w:r w:rsidRPr="00A75E8D">
              <w:rPr>
                <w:rFonts w:cs="Arial"/>
              </w:rPr>
              <w:t>Banjanin</w:t>
            </w:r>
            <w:proofErr w:type="spellEnd"/>
            <w:r w:rsidRPr="00A75E8D">
              <w:rPr>
                <w:rFonts w:cs="Arial"/>
              </w:rPr>
              <w:t xml:space="preserve"> B, </w:t>
            </w:r>
            <w:proofErr w:type="spellStart"/>
            <w:r w:rsidRPr="00A75E8D">
              <w:rPr>
                <w:rFonts w:cs="Arial"/>
              </w:rPr>
              <w:t>Sadadinović</w:t>
            </w:r>
            <w:proofErr w:type="spellEnd"/>
            <w:r w:rsidRPr="00A75E8D">
              <w:rPr>
                <w:rFonts w:cs="Arial"/>
              </w:rPr>
              <w:t xml:space="preserve"> J. Fermentable </w:t>
            </w:r>
            <w:proofErr w:type="spellStart"/>
            <w:r w:rsidRPr="00A75E8D">
              <w:rPr>
                <w:rFonts w:cs="Arial"/>
              </w:rPr>
              <w:t>Carbohydrates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determination</w:t>
            </w:r>
            <w:proofErr w:type="spellEnd"/>
            <w:r w:rsidRPr="00A75E8D">
              <w:rPr>
                <w:rFonts w:cs="Arial"/>
              </w:rPr>
              <w:t xml:space="preserve"> in </w:t>
            </w:r>
            <w:proofErr w:type="spellStart"/>
            <w:r w:rsidRPr="00A75E8D">
              <w:rPr>
                <w:rFonts w:cs="Arial"/>
              </w:rPr>
              <w:t>different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Worts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by</w:t>
            </w:r>
            <w:proofErr w:type="spellEnd"/>
            <w:r w:rsidRPr="00A75E8D">
              <w:rPr>
                <w:rFonts w:cs="Arial"/>
              </w:rPr>
              <w:t xml:space="preserve"> HPLC-RI. </w:t>
            </w:r>
            <w:proofErr w:type="spellStart"/>
            <w:r w:rsidRPr="00A75E8D">
              <w:rPr>
                <w:rFonts w:cs="Arial"/>
                <w:i/>
              </w:rPr>
              <w:t>Annals</w:t>
            </w:r>
            <w:proofErr w:type="spellEnd"/>
            <w:r w:rsidRPr="00A75E8D">
              <w:rPr>
                <w:rFonts w:cs="Arial"/>
                <w:i/>
              </w:rPr>
              <w:t xml:space="preserve"> of </w:t>
            </w:r>
            <w:proofErr w:type="spellStart"/>
            <w:r w:rsidRPr="00A75E8D">
              <w:rPr>
                <w:rFonts w:cs="Arial"/>
                <w:i/>
              </w:rPr>
              <w:t>Faculty</w:t>
            </w:r>
            <w:proofErr w:type="spellEnd"/>
            <w:r w:rsidRPr="00A75E8D">
              <w:rPr>
                <w:rFonts w:cs="Arial"/>
                <w:i/>
              </w:rPr>
              <w:t xml:space="preserve"> of </w:t>
            </w:r>
            <w:proofErr w:type="spellStart"/>
            <w:r w:rsidRPr="00A75E8D">
              <w:rPr>
                <w:rFonts w:cs="Arial"/>
                <w:i/>
              </w:rPr>
              <w:t>Engeineering</w:t>
            </w:r>
            <w:proofErr w:type="spellEnd"/>
            <w:r w:rsidRPr="00A75E8D">
              <w:rPr>
                <w:rFonts w:cs="Arial"/>
                <w:i/>
              </w:rPr>
              <w:t xml:space="preserve"> </w:t>
            </w:r>
            <w:proofErr w:type="spellStart"/>
            <w:r w:rsidRPr="00A75E8D">
              <w:rPr>
                <w:rFonts w:cs="Arial"/>
                <w:i/>
              </w:rPr>
              <w:t>Huendoara</w:t>
            </w:r>
            <w:proofErr w:type="spellEnd"/>
            <w:r w:rsidRPr="00A75E8D">
              <w:rPr>
                <w:rFonts w:cs="Arial"/>
              </w:rPr>
              <w:t>. 2008, 6(1): 105-110.</w:t>
            </w:r>
          </w:p>
          <w:p w:rsidR="00705B7D" w:rsidRPr="00A75E8D" w:rsidRDefault="00705B7D" w:rsidP="00705B7D">
            <w:pPr>
              <w:ind w:left="360" w:firstLine="348"/>
              <w:jc w:val="both"/>
              <w:rPr>
                <w:rFonts w:cs="Arial"/>
              </w:rPr>
            </w:pPr>
            <w:r w:rsidRPr="00A75E8D">
              <w:rPr>
                <w:rFonts w:cs="Arial"/>
              </w:rPr>
              <w:t>ISSN 1584-2665</w:t>
            </w:r>
          </w:p>
          <w:p w:rsidR="00705B7D" w:rsidRPr="00A75E8D" w:rsidRDefault="00705B7D" w:rsidP="00705B7D">
            <w:pPr>
              <w:jc w:val="both"/>
              <w:rPr>
                <w:rFonts w:cs="Arial"/>
              </w:rPr>
            </w:pPr>
          </w:p>
          <w:p w:rsidR="00705B7D" w:rsidRPr="00A75E8D" w:rsidRDefault="00705B7D" w:rsidP="00705B7D">
            <w:pPr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proofErr w:type="spellStart"/>
            <w:r w:rsidRPr="00A75E8D">
              <w:rPr>
                <w:rFonts w:cs="Arial"/>
                <w:b/>
              </w:rPr>
              <w:t>Hodzic</w:t>
            </w:r>
            <w:proofErr w:type="spellEnd"/>
            <w:r w:rsidRPr="00A75E8D">
              <w:rPr>
                <w:rFonts w:cs="Arial"/>
                <w:b/>
              </w:rPr>
              <w:t xml:space="preserve"> Z</w:t>
            </w:r>
            <w:r w:rsidRPr="00A75E8D">
              <w:rPr>
                <w:rFonts w:cs="Arial"/>
              </w:rPr>
              <w:t xml:space="preserve">, </w:t>
            </w:r>
            <w:proofErr w:type="spellStart"/>
            <w:r w:rsidRPr="00A75E8D">
              <w:rPr>
                <w:rFonts w:cs="Arial"/>
              </w:rPr>
              <w:t>Pasalic</w:t>
            </w:r>
            <w:proofErr w:type="spellEnd"/>
            <w:r w:rsidRPr="00A75E8D">
              <w:rPr>
                <w:rFonts w:cs="Arial"/>
              </w:rPr>
              <w:t xml:space="preserve"> H, </w:t>
            </w:r>
            <w:proofErr w:type="spellStart"/>
            <w:r w:rsidRPr="00A75E8D">
              <w:rPr>
                <w:rFonts w:cs="Arial"/>
              </w:rPr>
              <w:t>Memisevic</w:t>
            </w:r>
            <w:proofErr w:type="spellEnd"/>
            <w:r w:rsidRPr="00A75E8D">
              <w:rPr>
                <w:rFonts w:cs="Arial"/>
              </w:rPr>
              <w:t xml:space="preserve"> A, </w:t>
            </w:r>
            <w:proofErr w:type="spellStart"/>
            <w:r w:rsidRPr="00A75E8D">
              <w:rPr>
                <w:rFonts w:cs="Arial"/>
              </w:rPr>
              <w:t>Srabovic</w:t>
            </w:r>
            <w:proofErr w:type="spellEnd"/>
            <w:r w:rsidRPr="00A75E8D">
              <w:rPr>
                <w:rFonts w:cs="Arial"/>
              </w:rPr>
              <w:t xml:space="preserve"> M, </w:t>
            </w:r>
            <w:proofErr w:type="spellStart"/>
            <w:r w:rsidRPr="00A75E8D">
              <w:rPr>
                <w:rFonts w:cs="Arial"/>
              </w:rPr>
              <w:t>Saletovic</w:t>
            </w:r>
            <w:proofErr w:type="spellEnd"/>
            <w:r w:rsidRPr="00A75E8D">
              <w:rPr>
                <w:rFonts w:cs="Arial"/>
              </w:rPr>
              <w:t xml:space="preserve"> M, </w:t>
            </w:r>
            <w:proofErr w:type="spellStart"/>
            <w:r w:rsidRPr="00A75E8D">
              <w:rPr>
                <w:rFonts w:cs="Arial"/>
              </w:rPr>
              <w:t>Poljakovic</w:t>
            </w:r>
            <w:proofErr w:type="spellEnd"/>
            <w:r w:rsidRPr="00A75E8D">
              <w:rPr>
                <w:rFonts w:cs="Arial"/>
              </w:rPr>
              <w:t xml:space="preserve"> M. </w:t>
            </w:r>
            <w:proofErr w:type="spellStart"/>
            <w:r w:rsidRPr="00A75E8D">
              <w:rPr>
                <w:rFonts w:cs="Arial"/>
              </w:rPr>
              <w:t>The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influence</w:t>
            </w:r>
            <w:proofErr w:type="spellEnd"/>
            <w:r w:rsidRPr="00A75E8D">
              <w:rPr>
                <w:rFonts w:cs="Arial"/>
              </w:rPr>
              <w:t xml:space="preserve"> of Total </w:t>
            </w:r>
            <w:proofErr w:type="spellStart"/>
            <w:r w:rsidRPr="00A75E8D">
              <w:rPr>
                <w:rFonts w:cs="Arial"/>
              </w:rPr>
              <w:t>Phenols</w:t>
            </w:r>
            <w:proofErr w:type="spellEnd"/>
            <w:r w:rsidRPr="00A75E8D">
              <w:rPr>
                <w:rFonts w:cs="Arial"/>
              </w:rPr>
              <w:t xml:space="preserve"> Content </w:t>
            </w:r>
            <w:proofErr w:type="spellStart"/>
            <w:r w:rsidRPr="00A75E8D">
              <w:rPr>
                <w:rFonts w:cs="Arial"/>
              </w:rPr>
              <w:t>on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Antioxidant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Capacity</w:t>
            </w:r>
            <w:proofErr w:type="spellEnd"/>
            <w:r w:rsidRPr="00A75E8D">
              <w:rPr>
                <w:rFonts w:cs="Arial"/>
              </w:rPr>
              <w:t xml:space="preserve"> in </w:t>
            </w:r>
            <w:proofErr w:type="spellStart"/>
            <w:r w:rsidRPr="00A75E8D">
              <w:rPr>
                <w:rFonts w:cs="Arial"/>
              </w:rPr>
              <w:t>the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Whole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Grain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Extracts</w:t>
            </w:r>
            <w:proofErr w:type="spellEnd"/>
            <w:r w:rsidRPr="00A75E8D">
              <w:rPr>
                <w:rFonts w:cs="Arial"/>
              </w:rPr>
              <w:t xml:space="preserve">. </w:t>
            </w:r>
            <w:proofErr w:type="spellStart"/>
            <w:r w:rsidRPr="00A75E8D">
              <w:rPr>
                <w:rFonts w:cs="Arial"/>
                <w:i/>
              </w:rPr>
              <w:t>European</w:t>
            </w:r>
            <w:proofErr w:type="spellEnd"/>
            <w:r w:rsidRPr="00A75E8D">
              <w:rPr>
                <w:rFonts w:cs="Arial"/>
                <w:i/>
              </w:rPr>
              <w:t xml:space="preserve"> </w:t>
            </w:r>
            <w:proofErr w:type="spellStart"/>
            <w:r w:rsidRPr="00A75E8D">
              <w:rPr>
                <w:rFonts w:cs="Arial"/>
                <w:i/>
              </w:rPr>
              <w:t>Journal</w:t>
            </w:r>
            <w:proofErr w:type="spellEnd"/>
            <w:r w:rsidRPr="00A75E8D">
              <w:rPr>
                <w:rFonts w:cs="Arial"/>
                <w:i/>
              </w:rPr>
              <w:t xml:space="preserve"> of </w:t>
            </w:r>
            <w:proofErr w:type="spellStart"/>
            <w:r w:rsidRPr="00A75E8D">
              <w:rPr>
                <w:rFonts w:cs="Arial"/>
                <w:i/>
              </w:rPr>
              <w:t>Scientific</w:t>
            </w:r>
            <w:proofErr w:type="spellEnd"/>
            <w:r w:rsidRPr="00A75E8D">
              <w:rPr>
                <w:rFonts w:cs="Arial"/>
                <w:i/>
              </w:rPr>
              <w:t xml:space="preserve"> </w:t>
            </w:r>
            <w:proofErr w:type="spellStart"/>
            <w:r w:rsidRPr="00A75E8D">
              <w:rPr>
                <w:rFonts w:cs="Arial"/>
                <w:i/>
              </w:rPr>
              <w:t>Research</w:t>
            </w:r>
            <w:proofErr w:type="spellEnd"/>
            <w:r w:rsidRPr="00A75E8D">
              <w:rPr>
                <w:rFonts w:cs="Arial"/>
              </w:rPr>
              <w:t>. 2009, 28 (3): 471- 477.</w:t>
            </w:r>
          </w:p>
          <w:p w:rsidR="00705B7D" w:rsidRPr="00A75E8D" w:rsidRDefault="00705B7D" w:rsidP="00705B7D">
            <w:pPr>
              <w:ind w:left="708"/>
              <w:jc w:val="both"/>
              <w:rPr>
                <w:rFonts w:cs="Arial"/>
              </w:rPr>
            </w:pPr>
            <w:r w:rsidRPr="00A75E8D">
              <w:rPr>
                <w:rFonts w:cs="Arial"/>
              </w:rPr>
              <w:t>ISSN 1450-216X</w:t>
            </w:r>
          </w:p>
          <w:p w:rsidR="00705B7D" w:rsidRPr="00A75E8D" w:rsidRDefault="00705B7D" w:rsidP="00705B7D">
            <w:pPr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proofErr w:type="spellStart"/>
            <w:r w:rsidRPr="00A75E8D">
              <w:rPr>
                <w:rFonts w:cs="Arial"/>
                <w:b/>
              </w:rPr>
              <w:t>Hodžić</w:t>
            </w:r>
            <w:proofErr w:type="spellEnd"/>
            <w:r w:rsidRPr="00A75E8D">
              <w:rPr>
                <w:rFonts w:cs="Arial"/>
                <w:b/>
              </w:rPr>
              <w:t xml:space="preserve"> Z</w:t>
            </w:r>
            <w:r w:rsidRPr="00A75E8D">
              <w:rPr>
                <w:rFonts w:cs="Arial"/>
              </w:rPr>
              <w:t xml:space="preserve">, </w:t>
            </w:r>
            <w:proofErr w:type="spellStart"/>
            <w:r w:rsidRPr="00A75E8D">
              <w:rPr>
                <w:rFonts w:cs="Arial"/>
              </w:rPr>
              <w:t>Cipurković</w:t>
            </w:r>
            <w:proofErr w:type="spellEnd"/>
            <w:r w:rsidRPr="00A75E8D">
              <w:rPr>
                <w:rFonts w:cs="Arial"/>
              </w:rPr>
              <w:t xml:space="preserve"> A, </w:t>
            </w:r>
            <w:proofErr w:type="spellStart"/>
            <w:r w:rsidRPr="00A75E8D">
              <w:rPr>
                <w:rFonts w:cs="Arial"/>
              </w:rPr>
              <w:t>Pašalić</w:t>
            </w:r>
            <w:proofErr w:type="spellEnd"/>
            <w:r w:rsidRPr="00A75E8D">
              <w:rPr>
                <w:rFonts w:cs="Arial"/>
              </w:rPr>
              <w:t xml:space="preserve"> H, </w:t>
            </w:r>
            <w:proofErr w:type="spellStart"/>
            <w:r w:rsidRPr="00A75E8D">
              <w:rPr>
                <w:rFonts w:cs="Arial"/>
              </w:rPr>
              <w:t>Memišević</w:t>
            </w:r>
            <w:proofErr w:type="spellEnd"/>
            <w:r w:rsidRPr="00A75E8D">
              <w:rPr>
                <w:rFonts w:cs="Arial"/>
              </w:rPr>
              <w:t xml:space="preserve"> A. </w:t>
            </w:r>
            <w:proofErr w:type="spellStart"/>
            <w:r w:rsidRPr="00A75E8D">
              <w:rPr>
                <w:rFonts w:cs="Arial"/>
              </w:rPr>
              <w:t>Antioksidativna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aktivnost</w:t>
            </w:r>
            <w:proofErr w:type="spellEnd"/>
            <w:r w:rsidRPr="00A75E8D">
              <w:rPr>
                <w:rFonts w:cs="Arial"/>
              </w:rPr>
              <w:t xml:space="preserve"> i </w:t>
            </w:r>
            <w:proofErr w:type="spellStart"/>
            <w:r w:rsidRPr="00A75E8D">
              <w:rPr>
                <w:rFonts w:cs="Arial"/>
              </w:rPr>
              <w:t>ukupni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polifenoli</w:t>
            </w:r>
            <w:proofErr w:type="spellEnd"/>
            <w:r w:rsidRPr="00A75E8D">
              <w:rPr>
                <w:rFonts w:cs="Arial"/>
              </w:rPr>
              <w:t xml:space="preserve"> u </w:t>
            </w:r>
            <w:proofErr w:type="spellStart"/>
            <w:r w:rsidRPr="00A75E8D">
              <w:rPr>
                <w:rFonts w:cs="Arial"/>
              </w:rPr>
              <w:t>vodenim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ekstraktima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komercijalnih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proizvoda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od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žitarica</w:t>
            </w:r>
            <w:proofErr w:type="spellEnd"/>
            <w:r w:rsidRPr="00A75E8D">
              <w:rPr>
                <w:rFonts w:cs="Arial"/>
              </w:rPr>
              <w:t xml:space="preserve"> i </w:t>
            </w:r>
            <w:proofErr w:type="spellStart"/>
            <w:r w:rsidRPr="00A75E8D">
              <w:rPr>
                <w:rFonts w:cs="Arial"/>
              </w:rPr>
              <w:t>soje</w:t>
            </w:r>
            <w:proofErr w:type="spellEnd"/>
            <w:r w:rsidRPr="00A75E8D">
              <w:rPr>
                <w:rFonts w:cs="Arial"/>
              </w:rPr>
              <w:t xml:space="preserve">. </w:t>
            </w:r>
            <w:proofErr w:type="spellStart"/>
            <w:r w:rsidRPr="00A75E8D">
              <w:rPr>
                <w:rFonts w:cs="Arial"/>
                <w:i/>
              </w:rPr>
              <w:t>Tehnologica</w:t>
            </w:r>
            <w:proofErr w:type="spellEnd"/>
            <w:r w:rsidRPr="00A75E8D">
              <w:rPr>
                <w:rFonts w:cs="Arial"/>
                <w:i/>
              </w:rPr>
              <w:t xml:space="preserve"> Acta</w:t>
            </w:r>
            <w:r w:rsidRPr="00A75E8D">
              <w:rPr>
                <w:rFonts w:cs="Arial"/>
              </w:rPr>
              <w:t>. 2009, 2 (1): 39 – 45.</w:t>
            </w:r>
          </w:p>
          <w:p w:rsidR="00705B7D" w:rsidRPr="00A75E8D" w:rsidRDefault="00705B7D" w:rsidP="00705B7D">
            <w:pPr>
              <w:ind w:left="720"/>
              <w:jc w:val="both"/>
              <w:rPr>
                <w:rFonts w:cs="Arial"/>
              </w:rPr>
            </w:pPr>
            <w:r w:rsidRPr="00A75E8D">
              <w:rPr>
                <w:rFonts w:cs="Arial"/>
              </w:rPr>
              <w:t>ISSN 1840-0426</w:t>
            </w:r>
          </w:p>
          <w:p w:rsidR="00705B7D" w:rsidRPr="00A75E8D" w:rsidRDefault="00705B7D" w:rsidP="00705B7D">
            <w:pPr>
              <w:jc w:val="both"/>
              <w:rPr>
                <w:rFonts w:cs="Arial"/>
                <w:lang w:val="bs-Latn-BA"/>
              </w:rPr>
            </w:pPr>
          </w:p>
          <w:p w:rsidR="00705B7D" w:rsidRPr="00A75E8D" w:rsidRDefault="00705B7D" w:rsidP="00705B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Arial"/>
                <w:iCs/>
              </w:rPr>
            </w:pPr>
            <w:r w:rsidRPr="00A75E8D">
              <w:rPr>
                <w:rFonts w:cs="Arial"/>
                <w:iCs/>
              </w:rPr>
              <w:t xml:space="preserve">Aldina </w:t>
            </w:r>
            <w:proofErr w:type="spellStart"/>
            <w:r w:rsidRPr="00A75E8D">
              <w:rPr>
                <w:rFonts w:cs="Arial"/>
                <w:iCs/>
              </w:rPr>
              <w:t>Kesic</w:t>
            </w:r>
            <w:proofErr w:type="spellEnd"/>
            <w:r w:rsidRPr="00A75E8D">
              <w:rPr>
                <w:rFonts w:cs="Arial"/>
                <w:iCs/>
              </w:rPr>
              <w:t xml:space="preserve">, </w:t>
            </w:r>
            <w:proofErr w:type="spellStart"/>
            <w:r w:rsidRPr="00A75E8D">
              <w:rPr>
                <w:rFonts w:cs="Arial"/>
                <w:b/>
                <w:iCs/>
              </w:rPr>
              <w:t>Zorica</w:t>
            </w:r>
            <w:proofErr w:type="spellEnd"/>
            <w:r w:rsidRPr="00A75E8D">
              <w:rPr>
                <w:rFonts w:cs="Arial"/>
                <w:b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b/>
                <w:iCs/>
              </w:rPr>
              <w:t>Hodzic</w:t>
            </w:r>
            <w:proofErr w:type="spellEnd"/>
            <w:r w:rsidRPr="00A75E8D">
              <w:rPr>
                <w:rFonts w:cs="Arial"/>
                <w:iCs/>
              </w:rPr>
              <w:t xml:space="preserve">, Aida </w:t>
            </w:r>
            <w:proofErr w:type="spellStart"/>
            <w:r w:rsidRPr="00A75E8D">
              <w:rPr>
                <w:rFonts w:cs="Arial"/>
                <w:iCs/>
              </w:rPr>
              <w:t>Crnkic</w:t>
            </w:r>
            <w:proofErr w:type="spellEnd"/>
            <w:r w:rsidRPr="00A75E8D">
              <w:rPr>
                <w:rFonts w:cs="Arial"/>
                <w:iCs/>
              </w:rPr>
              <w:t xml:space="preserve">, </w:t>
            </w:r>
            <w:proofErr w:type="spellStart"/>
            <w:r w:rsidRPr="00A75E8D">
              <w:rPr>
                <w:rFonts w:cs="Arial"/>
                <w:iCs/>
              </w:rPr>
              <w:t>Mirzeta</w:t>
            </w:r>
            <w:proofErr w:type="spellEnd"/>
            <w:r w:rsidRPr="00A75E8D">
              <w:rPr>
                <w:rFonts w:cs="Arial"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iCs/>
              </w:rPr>
              <w:t>Saletovic</w:t>
            </w:r>
            <w:proofErr w:type="spellEnd"/>
            <w:r w:rsidRPr="00A75E8D">
              <w:rPr>
                <w:rFonts w:cs="Arial"/>
                <w:iCs/>
              </w:rPr>
              <w:t xml:space="preserve">, </w:t>
            </w:r>
            <w:proofErr w:type="spellStart"/>
            <w:r w:rsidRPr="00A75E8D">
              <w:rPr>
                <w:rFonts w:cs="Arial"/>
                <w:iCs/>
              </w:rPr>
              <w:t>Benjamin</w:t>
            </w:r>
            <w:proofErr w:type="spellEnd"/>
            <w:r w:rsidRPr="00A75E8D">
              <w:rPr>
                <w:rFonts w:cs="Arial"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iCs/>
              </w:rPr>
              <w:t>Catovic</w:t>
            </w:r>
            <w:proofErr w:type="spellEnd"/>
          </w:p>
          <w:p w:rsidR="00705B7D" w:rsidRPr="00A75E8D" w:rsidRDefault="00705B7D" w:rsidP="00705B7D">
            <w:pPr>
              <w:pStyle w:val="ListParagraph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proofErr w:type="spellStart"/>
            <w:r w:rsidRPr="00A75E8D">
              <w:rPr>
                <w:rFonts w:cs="Arial"/>
              </w:rPr>
              <w:t>Bioavailability</w:t>
            </w:r>
            <w:proofErr w:type="spellEnd"/>
            <w:r w:rsidRPr="00A75E8D">
              <w:rPr>
                <w:rFonts w:cs="Arial"/>
              </w:rPr>
              <w:t xml:space="preserve"> of </w:t>
            </w:r>
            <w:proofErr w:type="spellStart"/>
            <w:r w:rsidRPr="00A75E8D">
              <w:rPr>
                <w:rFonts w:cs="Arial"/>
              </w:rPr>
              <w:t>antioxidants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from</w:t>
            </w:r>
            <w:proofErr w:type="spellEnd"/>
            <w:r w:rsidRPr="00A75E8D">
              <w:rPr>
                <w:rFonts w:cs="Arial"/>
              </w:rPr>
              <w:t xml:space="preserve"> tea </w:t>
            </w:r>
            <w:proofErr w:type="spellStart"/>
            <w:r w:rsidRPr="00A75E8D">
              <w:rPr>
                <w:rFonts w:cs="Arial"/>
              </w:rPr>
              <w:t>infusions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with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honey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addition</w:t>
            </w:r>
            <w:proofErr w:type="spellEnd"/>
            <w:r w:rsidRPr="00A75E8D">
              <w:rPr>
                <w:rFonts w:cs="Arial"/>
              </w:rPr>
              <w:t xml:space="preserve">.  </w:t>
            </w:r>
            <w:proofErr w:type="spellStart"/>
            <w:r w:rsidRPr="00A75E8D">
              <w:rPr>
                <w:rFonts w:cs="Arial"/>
                <w:i/>
                <w:color w:val="000000"/>
              </w:rPr>
              <w:t>Health</w:t>
            </w:r>
            <w:r w:rsidRPr="00A75E8D">
              <w:rPr>
                <w:rFonts w:cs="Arial"/>
                <w:i/>
                <w:color w:val="6E6F71"/>
              </w:rPr>
              <w:t>MED</w:t>
            </w:r>
            <w:proofErr w:type="spellEnd"/>
            <w:r w:rsidRPr="00A75E8D">
              <w:rPr>
                <w:rFonts w:cs="Arial"/>
                <w:i/>
                <w:color w:val="6E6F71"/>
              </w:rPr>
              <w:t>.</w:t>
            </w:r>
            <w:r w:rsidRPr="00A75E8D">
              <w:rPr>
                <w:rFonts w:cs="Arial"/>
                <w:color w:val="6E6F71"/>
              </w:rPr>
              <w:t xml:space="preserve"> </w:t>
            </w:r>
            <w:proofErr w:type="gramStart"/>
            <w:r w:rsidRPr="00A75E8D">
              <w:rPr>
                <w:rFonts w:cs="Arial"/>
                <w:color w:val="000000"/>
              </w:rPr>
              <w:t>2010,  4</w:t>
            </w:r>
            <w:proofErr w:type="gramEnd"/>
            <w:r w:rsidRPr="00A75E8D">
              <w:rPr>
                <w:rFonts w:cs="Arial"/>
                <w:color w:val="000000"/>
              </w:rPr>
              <w:t xml:space="preserve"> (1): 111-115.</w:t>
            </w:r>
          </w:p>
          <w:p w:rsidR="00705B7D" w:rsidRPr="00A75E8D" w:rsidRDefault="00705B7D" w:rsidP="00705B7D">
            <w:pPr>
              <w:pStyle w:val="ListParagraph"/>
              <w:autoSpaceDE w:val="0"/>
              <w:autoSpaceDN w:val="0"/>
              <w:adjustRightInd w:val="0"/>
              <w:rPr>
                <w:rFonts w:cs="Arial"/>
                <w:color w:val="000000"/>
                <w:lang w:val="bs-Latn-BA"/>
              </w:rPr>
            </w:pPr>
            <w:r w:rsidRPr="00A75E8D">
              <w:rPr>
                <w:rFonts w:cs="Arial"/>
                <w:color w:val="000000"/>
              </w:rPr>
              <w:t>ISSN 1840-2291</w:t>
            </w:r>
          </w:p>
          <w:p w:rsidR="00705B7D" w:rsidRPr="00A75E8D" w:rsidRDefault="00705B7D" w:rsidP="00705B7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lang w:val="bs-Latn-BA"/>
              </w:rPr>
            </w:pPr>
          </w:p>
          <w:p w:rsidR="00705B7D" w:rsidRPr="00A75E8D" w:rsidRDefault="00705B7D" w:rsidP="00705B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</w:rPr>
            </w:pPr>
            <w:proofErr w:type="spellStart"/>
            <w:r w:rsidRPr="00A75E8D">
              <w:rPr>
                <w:rFonts w:cs="Arial"/>
                <w:iCs/>
              </w:rPr>
              <w:t>Mirzeta</w:t>
            </w:r>
            <w:proofErr w:type="spellEnd"/>
            <w:r w:rsidRPr="00A75E8D">
              <w:rPr>
                <w:rFonts w:cs="Arial"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iCs/>
              </w:rPr>
              <w:t>Saletović</w:t>
            </w:r>
            <w:proofErr w:type="spellEnd"/>
            <w:r w:rsidRPr="00A75E8D">
              <w:rPr>
                <w:rFonts w:cs="Arial"/>
                <w:iCs/>
              </w:rPr>
              <w:t xml:space="preserve">, </w:t>
            </w:r>
            <w:proofErr w:type="spellStart"/>
            <w:r w:rsidRPr="00A75E8D">
              <w:rPr>
                <w:rFonts w:cs="Arial"/>
                <w:b/>
                <w:iCs/>
              </w:rPr>
              <w:t>Zorica</w:t>
            </w:r>
            <w:proofErr w:type="spellEnd"/>
            <w:r w:rsidRPr="00A75E8D">
              <w:rPr>
                <w:rFonts w:cs="Arial"/>
                <w:b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b/>
                <w:iCs/>
              </w:rPr>
              <w:t>Hodžić</w:t>
            </w:r>
            <w:proofErr w:type="spellEnd"/>
            <w:r w:rsidRPr="00A75E8D">
              <w:rPr>
                <w:rFonts w:cs="Arial"/>
                <w:b/>
                <w:iCs/>
              </w:rPr>
              <w:t xml:space="preserve">, </w:t>
            </w:r>
            <w:proofErr w:type="spellStart"/>
            <w:r w:rsidRPr="00A75E8D">
              <w:rPr>
                <w:rFonts w:cs="Arial"/>
                <w:iCs/>
              </w:rPr>
              <w:t>Božo</w:t>
            </w:r>
            <w:proofErr w:type="spellEnd"/>
            <w:r w:rsidRPr="00A75E8D">
              <w:rPr>
                <w:rFonts w:cs="Arial"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iCs/>
              </w:rPr>
              <w:t>Banjanin</w:t>
            </w:r>
            <w:proofErr w:type="spellEnd"/>
            <w:r w:rsidRPr="00A75E8D">
              <w:rPr>
                <w:rFonts w:cs="Arial"/>
                <w:b/>
                <w:iCs/>
              </w:rPr>
              <w:t>,</w:t>
            </w:r>
            <w:r w:rsidRPr="00A75E8D">
              <w:rPr>
                <w:rFonts w:cs="Arial"/>
                <w:iCs/>
              </w:rPr>
              <w:t xml:space="preserve"> Aldina </w:t>
            </w:r>
            <w:proofErr w:type="spellStart"/>
            <w:r w:rsidRPr="00A75E8D">
              <w:rPr>
                <w:rFonts w:cs="Arial"/>
                <w:iCs/>
              </w:rPr>
              <w:t>Kesić</w:t>
            </w:r>
            <w:proofErr w:type="spellEnd"/>
            <w:r w:rsidRPr="00A75E8D">
              <w:rPr>
                <w:rFonts w:cs="Arial"/>
                <w:iCs/>
              </w:rPr>
              <w:t xml:space="preserve">. </w:t>
            </w:r>
            <w:proofErr w:type="spellStart"/>
            <w:r w:rsidRPr="00A75E8D">
              <w:rPr>
                <w:rFonts w:cs="Arial"/>
              </w:rPr>
              <w:t>Bioavailability</w:t>
            </w:r>
            <w:proofErr w:type="spellEnd"/>
            <w:r w:rsidRPr="00A75E8D">
              <w:rPr>
                <w:rFonts w:cs="Arial"/>
              </w:rPr>
              <w:t xml:space="preserve"> of </w:t>
            </w:r>
            <w:proofErr w:type="spellStart"/>
            <w:r w:rsidRPr="00A75E8D">
              <w:rPr>
                <w:rFonts w:cs="Arial"/>
              </w:rPr>
              <w:t>microelements</w:t>
            </w:r>
            <w:proofErr w:type="spellEnd"/>
            <w:r w:rsidRPr="00A75E8D">
              <w:rPr>
                <w:rFonts w:cs="Arial"/>
              </w:rPr>
              <w:t xml:space="preserve"> (Cu, Zn, Mn) in medicinal </w:t>
            </w:r>
            <w:proofErr w:type="spellStart"/>
            <w:r w:rsidRPr="00A75E8D">
              <w:rPr>
                <w:rFonts w:cs="Arial"/>
              </w:rPr>
              <w:t>plants</w:t>
            </w:r>
            <w:proofErr w:type="spellEnd"/>
            <w:r w:rsidRPr="00A75E8D">
              <w:rPr>
                <w:rFonts w:cs="Arial"/>
              </w:rPr>
              <w:t xml:space="preserve">.  </w:t>
            </w:r>
            <w:proofErr w:type="spellStart"/>
            <w:r w:rsidRPr="00A75E8D">
              <w:rPr>
                <w:rFonts w:cs="Arial"/>
                <w:i/>
                <w:color w:val="000000"/>
              </w:rPr>
              <w:t>Health</w:t>
            </w:r>
            <w:r w:rsidRPr="00A75E8D">
              <w:rPr>
                <w:rFonts w:cs="Arial"/>
                <w:i/>
                <w:color w:val="6E6F71"/>
              </w:rPr>
              <w:t>MED</w:t>
            </w:r>
            <w:proofErr w:type="spellEnd"/>
            <w:r w:rsidRPr="00A75E8D">
              <w:rPr>
                <w:rFonts w:cs="Arial"/>
                <w:i/>
                <w:color w:val="6E6F71"/>
              </w:rPr>
              <w:t>.</w:t>
            </w:r>
            <w:r w:rsidRPr="00A75E8D">
              <w:rPr>
                <w:rFonts w:cs="Arial"/>
                <w:color w:val="6E6F71"/>
              </w:rPr>
              <w:t xml:space="preserve"> </w:t>
            </w:r>
            <w:r w:rsidRPr="00A75E8D">
              <w:rPr>
                <w:rFonts w:cs="Arial"/>
                <w:color w:val="000000"/>
              </w:rPr>
              <w:t>2011, 5 (5): 1358-1364.</w:t>
            </w:r>
          </w:p>
          <w:p w:rsidR="00705B7D" w:rsidRPr="00A75E8D" w:rsidRDefault="00705B7D" w:rsidP="00705B7D">
            <w:pPr>
              <w:pStyle w:val="ListParagraph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75E8D">
              <w:rPr>
                <w:rFonts w:cs="Arial"/>
                <w:color w:val="000000"/>
              </w:rPr>
              <w:t>ISSN 1840-2291</w:t>
            </w:r>
          </w:p>
          <w:p w:rsidR="00705B7D" w:rsidRPr="00A75E8D" w:rsidRDefault="00705B7D" w:rsidP="00705B7D">
            <w:pPr>
              <w:pStyle w:val="ListParagraph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  <w:p w:rsidR="00705B7D" w:rsidRPr="00A75E8D" w:rsidRDefault="00705B7D" w:rsidP="00705B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</w:rPr>
            </w:pPr>
            <w:proofErr w:type="spellStart"/>
            <w:r w:rsidRPr="00A75E8D">
              <w:rPr>
                <w:rFonts w:cs="Arial"/>
                <w:iCs/>
              </w:rPr>
              <w:t>Majda</w:t>
            </w:r>
            <w:proofErr w:type="spellEnd"/>
            <w:r w:rsidRPr="00A75E8D">
              <w:rPr>
                <w:rFonts w:cs="Arial"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iCs/>
              </w:rPr>
              <w:t>Srabović</w:t>
            </w:r>
            <w:proofErr w:type="spellEnd"/>
            <w:r w:rsidRPr="00A75E8D">
              <w:rPr>
                <w:rFonts w:cs="Arial"/>
                <w:iCs/>
              </w:rPr>
              <w:t xml:space="preserve">, Melita </w:t>
            </w:r>
            <w:proofErr w:type="spellStart"/>
            <w:r w:rsidRPr="00A75E8D">
              <w:rPr>
                <w:rFonts w:cs="Arial"/>
                <w:iCs/>
              </w:rPr>
              <w:t>Poljaković</w:t>
            </w:r>
            <w:proofErr w:type="spellEnd"/>
            <w:r w:rsidRPr="00A75E8D">
              <w:rPr>
                <w:rFonts w:cs="Arial"/>
                <w:iCs/>
              </w:rPr>
              <w:t xml:space="preserve">, </w:t>
            </w:r>
            <w:proofErr w:type="spellStart"/>
            <w:r w:rsidRPr="00A75E8D">
              <w:rPr>
                <w:rFonts w:cs="Arial"/>
                <w:b/>
                <w:iCs/>
              </w:rPr>
              <w:t>Zorica</w:t>
            </w:r>
            <w:proofErr w:type="spellEnd"/>
            <w:r w:rsidRPr="00A75E8D">
              <w:rPr>
                <w:rFonts w:cs="Arial"/>
                <w:b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b/>
                <w:iCs/>
              </w:rPr>
              <w:t>Hodžić</w:t>
            </w:r>
            <w:proofErr w:type="spellEnd"/>
            <w:r w:rsidRPr="00A75E8D">
              <w:rPr>
                <w:rFonts w:cs="Arial"/>
                <w:b/>
                <w:iCs/>
              </w:rPr>
              <w:t>,</w:t>
            </w:r>
            <w:r w:rsidRPr="00A75E8D">
              <w:rPr>
                <w:rFonts w:cs="Arial"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iCs/>
              </w:rPr>
              <w:t>Božo</w:t>
            </w:r>
            <w:proofErr w:type="spellEnd"/>
            <w:r w:rsidRPr="00A75E8D">
              <w:rPr>
                <w:rFonts w:cs="Arial"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iCs/>
              </w:rPr>
              <w:t>Banjanin</w:t>
            </w:r>
            <w:proofErr w:type="spellEnd"/>
            <w:r w:rsidRPr="00A75E8D">
              <w:rPr>
                <w:rFonts w:cs="Arial"/>
                <w:iCs/>
              </w:rPr>
              <w:t xml:space="preserve">, </w:t>
            </w:r>
            <w:proofErr w:type="spellStart"/>
            <w:r w:rsidRPr="00A75E8D">
              <w:rPr>
                <w:rFonts w:cs="Arial"/>
                <w:iCs/>
              </w:rPr>
              <w:t>Mirzeta</w:t>
            </w:r>
            <w:proofErr w:type="spellEnd"/>
            <w:r w:rsidRPr="00A75E8D">
              <w:rPr>
                <w:rFonts w:cs="Arial"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iCs/>
              </w:rPr>
              <w:t>Saletović</w:t>
            </w:r>
            <w:proofErr w:type="spellEnd"/>
            <w:r w:rsidRPr="00A75E8D">
              <w:rPr>
                <w:rFonts w:cs="Arial"/>
                <w:iCs/>
              </w:rPr>
              <w:t xml:space="preserve">, </w:t>
            </w:r>
            <w:proofErr w:type="spellStart"/>
            <w:r w:rsidRPr="00A75E8D">
              <w:rPr>
                <w:rFonts w:cs="Arial"/>
                <w:iCs/>
              </w:rPr>
              <w:t>Ćazim</w:t>
            </w:r>
            <w:proofErr w:type="spellEnd"/>
            <w:r w:rsidRPr="00A75E8D">
              <w:rPr>
                <w:rFonts w:cs="Arial"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iCs/>
              </w:rPr>
              <w:t>Selimović</w:t>
            </w:r>
            <w:proofErr w:type="spellEnd"/>
            <w:r w:rsidRPr="00A75E8D">
              <w:rPr>
                <w:rFonts w:cs="Arial"/>
                <w:iCs/>
              </w:rPr>
              <w:t xml:space="preserve">, </w:t>
            </w:r>
            <w:proofErr w:type="spellStart"/>
            <w:r w:rsidRPr="00A75E8D">
              <w:rPr>
                <w:rFonts w:cs="Arial"/>
                <w:iCs/>
              </w:rPr>
              <w:t>Ekrem</w:t>
            </w:r>
            <w:proofErr w:type="spellEnd"/>
            <w:r w:rsidRPr="00A75E8D">
              <w:rPr>
                <w:rFonts w:cs="Arial"/>
                <w:iCs/>
              </w:rPr>
              <w:t xml:space="preserve"> </w:t>
            </w:r>
            <w:proofErr w:type="spellStart"/>
            <w:r w:rsidRPr="00A75E8D">
              <w:rPr>
                <w:rFonts w:cs="Arial"/>
                <w:iCs/>
              </w:rPr>
              <w:t>Pehlić</w:t>
            </w:r>
            <w:proofErr w:type="spellEnd"/>
            <w:r w:rsidRPr="00A75E8D">
              <w:rPr>
                <w:rFonts w:cs="Arial"/>
              </w:rPr>
              <w:t xml:space="preserve">. </w:t>
            </w:r>
            <w:proofErr w:type="spellStart"/>
            <w:r w:rsidRPr="00A75E8D">
              <w:rPr>
                <w:rFonts w:cs="Arial"/>
              </w:rPr>
              <w:t>Antioxidant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capacity</w:t>
            </w:r>
            <w:proofErr w:type="spellEnd"/>
            <w:r w:rsidRPr="00A75E8D">
              <w:rPr>
                <w:rFonts w:cs="Arial"/>
              </w:rPr>
              <w:t xml:space="preserve"> in </w:t>
            </w:r>
            <w:proofErr w:type="spellStart"/>
            <w:r w:rsidRPr="00A75E8D">
              <w:rPr>
                <w:rFonts w:cs="Arial"/>
              </w:rPr>
              <w:t>some</w:t>
            </w:r>
            <w:proofErr w:type="spellEnd"/>
            <w:r w:rsidRPr="00A75E8D">
              <w:rPr>
                <w:rFonts w:cs="Arial"/>
              </w:rPr>
              <w:t xml:space="preserve"> medicinal </w:t>
            </w:r>
            <w:proofErr w:type="spellStart"/>
            <w:r w:rsidRPr="00A75E8D">
              <w:rPr>
                <w:rFonts w:cs="Arial"/>
              </w:rPr>
              <w:t>plants</w:t>
            </w:r>
            <w:proofErr w:type="spellEnd"/>
            <w:r w:rsidRPr="00A75E8D">
              <w:rPr>
                <w:rFonts w:cs="Arial"/>
              </w:rPr>
              <w:t xml:space="preserve"> and </w:t>
            </w:r>
            <w:proofErr w:type="spellStart"/>
            <w:r w:rsidRPr="00A75E8D">
              <w:rPr>
                <w:rFonts w:cs="Arial"/>
              </w:rPr>
              <w:t>fruits</w:t>
            </w:r>
            <w:proofErr w:type="spellEnd"/>
            <w:r w:rsidRPr="00A75E8D">
              <w:rPr>
                <w:rFonts w:cs="Arial"/>
              </w:rPr>
              <w:t xml:space="preserve"> </w:t>
            </w:r>
            <w:proofErr w:type="spellStart"/>
            <w:r w:rsidRPr="00A75E8D">
              <w:rPr>
                <w:rFonts w:cs="Arial"/>
              </w:rPr>
              <w:t>extracts</w:t>
            </w:r>
            <w:proofErr w:type="spellEnd"/>
            <w:r w:rsidRPr="00A75E8D">
              <w:rPr>
                <w:rFonts w:cs="Arial"/>
              </w:rPr>
              <w:t xml:space="preserve">.  </w:t>
            </w:r>
            <w:proofErr w:type="spellStart"/>
            <w:r w:rsidRPr="00A75E8D">
              <w:rPr>
                <w:rFonts w:cs="Arial"/>
                <w:i/>
                <w:color w:val="000000"/>
              </w:rPr>
              <w:t>Health</w:t>
            </w:r>
            <w:r w:rsidRPr="00A75E8D">
              <w:rPr>
                <w:rFonts w:cs="Arial"/>
                <w:i/>
                <w:color w:val="6E6F71"/>
              </w:rPr>
              <w:t>MED</w:t>
            </w:r>
            <w:proofErr w:type="spellEnd"/>
            <w:r w:rsidRPr="00A75E8D">
              <w:rPr>
                <w:rFonts w:cs="Arial"/>
                <w:i/>
                <w:color w:val="6E6F71"/>
              </w:rPr>
              <w:t>.</w:t>
            </w:r>
            <w:r w:rsidRPr="00A75E8D">
              <w:rPr>
                <w:rFonts w:cs="Arial"/>
                <w:color w:val="6E6F71"/>
              </w:rPr>
              <w:t xml:space="preserve"> </w:t>
            </w:r>
            <w:r w:rsidRPr="00A75E8D">
              <w:rPr>
                <w:rFonts w:cs="Arial"/>
                <w:color w:val="000000"/>
              </w:rPr>
              <w:t>2011, 5 (6): 2252-2257.</w:t>
            </w:r>
          </w:p>
          <w:p w:rsidR="00705B7D" w:rsidRPr="00A75E8D" w:rsidRDefault="00705B7D" w:rsidP="00705B7D">
            <w:pPr>
              <w:pStyle w:val="ListParagraph"/>
              <w:autoSpaceDE w:val="0"/>
              <w:autoSpaceDN w:val="0"/>
              <w:adjustRightInd w:val="0"/>
              <w:rPr>
                <w:color w:val="000000"/>
              </w:rPr>
            </w:pPr>
            <w:r w:rsidRPr="00A75E8D">
              <w:rPr>
                <w:color w:val="000000"/>
              </w:rPr>
              <w:t>ISSN 1840-2291</w:t>
            </w:r>
          </w:p>
          <w:p w:rsidR="00705B7D" w:rsidRDefault="00705B7D" w:rsidP="00705B7D">
            <w:pPr>
              <w:pStyle w:val="ListParagraph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05B7D" w:rsidRPr="001545E5" w:rsidRDefault="00705B7D" w:rsidP="00705B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6F08C1">
              <w:rPr>
                <w:bCs/>
              </w:rPr>
              <w:t>K</w:t>
            </w:r>
            <w:r w:rsidRPr="001545E5">
              <w:rPr>
                <w:bCs/>
              </w:rPr>
              <w:t>esi</w:t>
            </w:r>
            <w:r w:rsidRPr="001545E5">
              <w:t>c</w:t>
            </w:r>
            <w:proofErr w:type="spellEnd"/>
            <w:r w:rsidRPr="001545E5">
              <w:t xml:space="preserve"> A, </w:t>
            </w:r>
            <w:proofErr w:type="spellStart"/>
            <w:r w:rsidRPr="001545E5">
              <w:rPr>
                <w:bCs/>
              </w:rPr>
              <w:t>Crnki</w:t>
            </w:r>
            <w:r w:rsidRPr="001545E5">
              <w:t>c</w:t>
            </w:r>
            <w:proofErr w:type="spellEnd"/>
            <w:r w:rsidRPr="001545E5">
              <w:t xml:space="preserve"> A, </w:t>
            </w:r>
            <w:proofErr w:type="spellStart"/>
            <w:r w:rsidRPr="001545E5">
              <w:rPr>
                <w:b/>
                <w:bCs/>
              </w:rPr>
              <w:t>Hodži</w:t>
            </w:r>
            <w:r w:rsidRPr="001545E5">
              <w:rPr>
                <w:b/>
              </w:rPr>
              <w:t>c</w:t>
            </w:r>
            <w:proofErr w:type="spellEnd"/>
            <w:r w:rsidRPr="001545E5">
              <w:rPr>
                <w:b/>
              </w:rPr>
              <w:t xml:space="preserve"> Z</w:t>
            </w:r>
            <w:r w:rsidRPr="001545E5">
              <w:t xml:space="preserve">, </w:t>
            </w:r>
            <w:proofErr w:type="spellStart"/>
            <w:r w:rsidRPr="001545E5">
              <w:rPr>
                <w:bCs/>
              </w:rPr>
              <w:t>Ibrišimovi</w:t>
            </w:r>
            <w:r w:rsidRPr="001545E5">
              <w:t>c</w:t>
            </w:r>
            <w:proofErr w:type="spellEnd"/>
            <w:r w:rsidRPr="001545E5">
              <w:t xml:space="preserve"> N. </w:t>
            </w:r>
            <w:proofErr w:type="spellStart"/>
            <w:r w:rsidRPr="001545E5">
              <w:rPr>
                <w:bCs/>
              </w:rPr>
              <w:t>Influence</w:t>
            </w:r>
            <w:proofErr w:type="spellEnd"/>
            <w:r w:rsidRPr="001545E5">
              <w:rPr>
                <w:bCs/>
              </w:rPr>
              <w:t xml:space="preserve"> of </w:t>
            </w:r>
            <w:proofErr w:type="spellStart"/>
            <w:r w:rsidRPr="001545E5">
              <w:rPr>
                <w:bCs/>
              </w:rPr>
              <w:t>Polyphenol</w:t>
            </w:r>
            <w:proofErr w:type="spellEnd"/>
            <w:r w:rsidRPr="001545E5">
              <w:rPr>
                <w:bCs/>
              </w:rPr>
              <w:t xml:space="preserve"> Content </w:t>
            </w:r>
            <w:proofErr w:type="spellStart"/>
            <w:r w:rsidRPr="001545E5">
              <w:rPr>
                <w:bCs/>
              </w:rPr>
              <w:t>on</w:t>
            </w:r>
            <w:proofErr w:type="spellEnd"/>
            <w:r w:rsidRPr="001545E5">
              <w:rPr>
                <w:bCs/>
              </w:rPr>
              <w:t xml:space="preserve"> Total </w:t>
            </w:r>
            <w:proofErr w:type="spellStart"/>
            <w:r w:rsidRPr="001545E5">
              <w:rPr>
                <w:bCs/>
              </w:rPr>
              <w:t>Antioxidant</w:t>
            </w:r>
            <w:proofErr w:type="spellEnd"/>
            <w:r w:rsidRPr="001545E5">
              <w:rPr>
                <w:bCs/>
              </w:rPr>
              <w:t xml:space="preserve"> </w:t>
            </w:r>
            <w:proofErr w:type="spellStart"/>
            <w:r w:rsidRPr="001545E5">
              <w:rPr>
                <w:bCs/>
              </w:rPr>
              <w:t>Activity</w:t>
            </w:r>
            <w:proofErr w:type="spellEnd"/>
            <w:r w:rsidRPr="001545E5">
              <w:rPr>
                <w:bCs/>
              </w:rPr>
              <w:t xml:space="preserve"> of </w:t>
            </w:r>
            <w:proofErr w:type="spellStart"/>
            <w:r w:rsidRPr="001545E5">
              <w:rPr>
                <w:bCs/>
              </w:rPr>
              <w:t>Honey</w:t>
            </w:r>
            <w:proofErr w:type="spellEnd"/>
            <w:r w:rsidRPr="001545E5">
              <w:rPr>
                <w:bCs/>
              </w:rPr>
              <w:t xml:space="preserve"> </w:t>
            </w:r>
            <w:proofErr w:type="spellStart"/>
            <w:r w:rsidRPr="001545E5">
              <w:rPr>
                <w:bCs/>
              </w:rPr>
              <w:t>from</w:t>
            </w:r>
            <w:proofErr w:type="spellEnd"/>
            <w:r w:rsidRPr="001545E5">
              <w:rPr>
                <w:bCs/>
              </w:rPr>
              <w:t xml:space="preserve"> </w:t>
            </w:r>
            <w:proofErr w:type="spellStart"/>
            <w:r w:rsidRPr="001545E5">
              <w:rPr>
                <w:bCs/>
              </w:rPr>
              <w:t>Different</w:t>
            </w:r>
            <w:proofErr w:type="spellEnd"/>
            <w:r w:rsidRPr="001545E5">
              <w:rPr>
                <w:bCs/>
              </w:rPr>
              <w:t xml:space="preserve"> </w:t>
            </w:r>
            <w:proofErr w:type="spellStart"/>
            <w:r w:rsidRPr="001545E5">
              <w:rPr>
                <w:bCs/>
              </w:rPr>
              <w:t>Botanical</w:t>
            </w:r>
            <w:proofErr w:type="spellEnd"/>
            <w:r w:rsidRPr="001545E5">
              <w:rPr>
                <w:bCs/>
              </w:rPr>
              <w:t xml:space="preserve"> and </w:t>
            </w:r>
            <w:proofErr w:type="spellStart"/>
            <w:r w:rsidRPr="001545E5">
              <w:rPr>
                <w:bCs/>
              </w:rPr>
              <w:t>Geographical</w:t>
            </w:r>
            <w:proofErr w:type="spellEnd"/>
            <w:r w:rsidRPr="001545E5">
              <w:rPr>
                <w:bCs/>
              </w:rPr>
              <w:t xml:space="preserve"> </w:t>
            </w:r>
            <w:proofErr w:type="spellStart"/>
            <w:r w:rsidRPr="001545E5">
              <w:rPr>
                <w:bCs/>
              </w:rPr>
              <w:t>Origin</w:t>
            </w:r>
            <w:proofErr w:type="spellEnd"/>
            <w:r w:rsidRPr="001545E5">
              <w:rPr>
                <w:bCs/>
              </w:rPr>
              <w:t>.</w:t>
            </w:r>
            <w:r w:rsidRPr="001545E5">
              <w:t xml:space="preserve"> </w:t>
            </w:r>
            <w:proofErr w:type="spellStart"/>
            <w:r w:rsidRPr="001545E5">
              <w:rPr>
                <w:i/>
              </w:rPr>
              <w:t>European</w:t>
            </w:r>
            <w:proofErr w:type="spellEnd"/>
            <w:r w:rsidRPr="001545E5">
              <w:rPr>
                <w:i/>
              </w:rPr>
              <w:t xml:space="preserve"> </w:t>
            </w:r>
            <w:proofErr w:type="spellStart"/>
            <w:r w:rsidRPr="001545E5">
              <w:rPr>
                <w:i/>
              </w:rPr>
              <w:t>Journal</w:t>
            </w:r>
            <w:proofErr w:type="spellEnd"/>
            <w:r w:rsidRPr="001545E5">
              <w:rPr>
                <w:i/>
              </w:rPr>
              <w:t xml:space="preserve"> of </w:t>
            </w:r>
            <w:proofErr w:type="spellStart"/>
            <w:r w:rsidRPr="001545E5">
              <w:rPr>
                <w:i/>
              </w:rPr>
              <w:t>Scientific</w:t>
            </w:r>
            <w:proofErr w:type="spellEnd"/>
            <w:r w:rsidRPr="001545E5">
              <w:rPr>
                <w:i/>
              </w:rPr>
              <w:t xml:space="preserve"> </w:t>
            </w:r>
            <w:proofErr w:type="spellStart"/>
            <w:r w:rsidRPr="001545E5">
              <w:rPr>
                <w:i/>
              </w:rPr>
              <w:t>Research</w:t>
            </w:r>
            <w:proofErr w:type="spellEnd"/>
            <w:r w:rsidRPr="001545E5">
              <w:t>. 2012, 89 (4): 500-511.</w:t>
            </w:r>
          </w:p>
          <w:p w:rsidR="00705B7D" w:rsidRDefault="00705B7D" w:rsidP="00705B7D">
            <w:pPr>
              <w:autoSpaceDE w:val="0"/>
              <w:autoSpaceDN w:val="0"/>
              <w:adjustRightInd w:val="0"/>
              <w:ind w:firstLine="708"/>
            </w:pPr>
            <w:r w:rsidRPr="0069257C">
              <w:t xml:space="preserve">ISSN 1450-216X </w:t>
            </w:r>
          </w:p>
          <w:p w:rsidR="00705B7D" w:rsidRPr="0069257C" w:rsidRDefault="00705B7D" w:rsidP="00705B7D">
            <w:pPr>
              <w:autoSpaceDE w:val="0"/>
              <w:autoSpaceDN w:val="0"/>
              <w:adjustRightInd w:val="0"/>
              <w:ind w:firstLine="708"/>
            </w:pPr>
          </w:p>
          <w:p w:rsidR="00705B7D" w:rsidRDefault="00705B7D" w:rsidP="00705B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 w:rsidRPr="001545E5">
              <w:rPr>
                <w:bCs/>
                <w:color w:val="000000"/>
              </w:rPr>
              <w:t xml:space="preserve">Aldina </w:t>
            </w:r>
            <w:proofErr w:type="spellStart"/>
            <w:r w:rsidRPr="001545E5">
              <w:rPr>
                <w:bCs/>
                <w:color w:val="000000"/>
              </w:rPr>
              <w:t>Kesić</w:t>
            </w:r>
            <w:proofErr w:type="spellEnd"/>
            <w:r w:rsidRPr="001545E5">
              <w:rPr>
                <w:bCs/>
                <w:color w:val="000000"/>
              </w:rPr>
              <w:t xml:space="preserve">, Aida </w:t>
            </w:r>
            <w:proofErr w:type="spellStart"/>
            <w:r w:rsidRPr="001545E5">
              <w:rPr>
                <w:bCs/>
                <w:color w:val="000000"/>
              </w:rPr>
              <w:t>Crnkić</w:t>
            </w:r>
            <w:proofErr w:type="spellEnd"/>
            <w:r w:rsidRPr="001545E5">
              <w:rPr>
                <w:bCs/>
                <w:color w:val="000000"/>
              </w:rPr>
              <w:t xml:space="preserve">, </w:t>
            </w:r>
            <w:proofErr w:type="spellStart"/>
            <w:r w:rsidRPr="001545E5">
              <w:rPr>
                <w:b/>
                <w:bCs/>
                <w:color w:val="000000"/>
              </w:rPr>
              <w:t>Zorica</w:t>
            </w:r>
            <w:proofErr w:type="spellEnd"/>
            <w:r w:rsidRPr="001545E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545E5">
              <w:rPr>
                <w:b/>
                <w:bCs/>
                <w:color w:val="000000"/>
              </w:rPr>
              <w:t>Hodžić</w:t>
            </w:r>
            <w:proofErr w:type="spellEnd"/>
            <w:r w:rsidRPr="001545E5">
              <w:rPr>
                <w:bCs/>
                <w:color w:val="000000"/>
              </w:rPr>
              <w:t xml:space="preserve">, </w:t>
            </w:r>
            <w:proofErr w:type="spellStart"/>
            <w:r w:rsidRPr="001545E5">
              <w:rPr>
                <w:bCs/>
                <w:color w:val="000000"/>
              </w:rPr>
              <w:t>Nadira</w:t>
            </w:r>
            <w:proofErr w:type="spellEnd"/>
            <w:r w:rsidRPr="001545E5">
              <w:rPr>
                <w:bCs/>
                <w:color w:val="000000"/>
              </w:rPr>
              <w:t xml:space="preserve"> </w:t>
            </w:r>
            <w:proofErr w:type="spellStart"/>
            <w:r w:rsidRPr="001545E5">
              <w:rPr>
                <w:bCs/>
                <w:color w:val="000000"/>
              </w:rPr>
              <w:t>Ibrišimović</w:t>
            </w:r>
            <w:proofErr w:type="spellEnd"/>
            <w:r w:rsidRPr="001545E5">
              <w:rPr>
                <w:bCs/>
                <w:color w:val="000000"/>
              </w:rPr>
              <w:t xml:space="preserve">, </w:t>
            </w:r>
            <w:proofErr w:type="spellStart"/>
            <w:r w:rsidRPr="001545E5">
              <w:rPr>
                <w:bCs/>
                <w:color w:val="000000"/>
              </w:rPr>
              <w:t>Almir</w:t>
            </w:r>
            <w:proofErr w:type="spellEnd"/>
            <w:r w:rsidRPr="001545E5">
              <w:rPr>
                <w:bCs/>
                <w:color w:val="000000"/>
              </w:rPr>
              <w:t xml:space="preserve"> </w:t>
            </w:r>
            <w:proofErr w:type="spellStart"/>
            <w:r w:rsidRPr="001545E5">
              <w:rPr>
                <w:bCs/>
                <w:color w:val="000000"/>
              </w:rPr>
              <w:t>Šestan</w:t>
            </w:r>
            <w:proofErr w:type="spellEnd"/>
            <w:r w:rsidRPr="001545E5">
              <w:rPr>
                <w:bCs/>
                <w:color w:val="000000"/>
              </w:rPr>
              <w:t>.</w:t>
            </w:r>
            <w:r w:rsidRPr="001545E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545E5">
              <w:rPr>
                <w:bCs/>
                <w:color w:val="000000"/>
              </w:rPr>
              <w:t>Effects</w:t>
            </w:r>
            <w:proofErr w:type="spellEnd"/>
            <w:r w:rsidRPr="001545E5">
              <w:rPr>
                <w:bCs/>
                <w:color w:val="000000"/>
              </w:rPr>
              <w:t xml:space="preserve"> of </w:t>
            </w:r>
            <w:proofErr w:type="spellStart"/>
            <w:r w:rsidRPr="001545E5">
              <w:rPr>
                <w:bCs/>
                <w:color w:val="000000"/>
              </w:rPr>
              <w:t>Botanical</w:t>
            </w:r>
            <w:proofErr w:type="spellEnd"/>
            <w:r w:rsidRPr="001545E5">
              <w:rPr>
                <w:bCs/>
                <w:color w:val="000000"/>
              </w:rPr>
              <w:t xml:space="preserve"> </w:t>
            </w:r>
            <w:proofErr w:type="spellStart"/>
            <w:r w:rsidRPr="001545E5">
              <w:rPr>
                <w:bCs/>
                <w:color w:val="000000"/>
              </w:rPr>
              <w:t>Origin</w:t>
            </w:r>
            <w:proofErr w:type="spellEnd"/>
            <w:r w:rsidRPr="001545E5">
              <w:rPr>
                <w:bCs/>
                <w:color w:val="000000"/>
              </w:rPr>
              <w:t xml:space="preserve"> and </w:t>
            </w:r>
            <w:proofErr w:type="spellStart"/>
            <w:r w:rsidRPr="001545E5">
              <w:rPr>
                <w:bCs/>
                <w:color w:val="000000"/>
              </w:rPr>
              <w:t>Ageing</w:t>
            </w:r>
            <w:proofErr w:type="spellEnd"/>
            <w:r w:rsidRPr="001545E5">
              <w:rPr>
                <w:bCs/>
                <w:color w:val="000000"/>
              </w:rPr>
              <w:t xml:space="preserve"> </w:t>
            </w:r>
            <w:proofErr w:type="spellStart"/>
            <w:r w:rsidRPr="001545E5">
              <w:rPr>
                <w:bCs/>
                <w:color w:val="000000"/>
              </w:rPr>
              <w:t>on</w:t>
            </w:r>
            <w:proofErr w:type="spellEnd"/>
            <w:r w:rsidRPr="001545E5">
              <w:rPr>
                <w:bCs/>
                <w:color w:val="000000"/>
              </w:rPr>
              <w:t xml:space="preserve"> HMF Content in </w:t>
            </w:r>
            <w:proofErr w:type="spellStart"/>
            <w:r w:rsidRPr="001545E5">
              <w:rPr>
                <w:bCs/>
                <w:color w:val="000000"/>
              </w:rPr>
              <w:t>Bee</w:t>
            </w:r>
            <w:proofErr w:type="spellEnd"/>
            <w:r w:rsidRPr="001545E5">
              <w:rPr>
                <w:bCs/>
                <w:color w:val="000000"/>
              </w:rPr>
              <w:t xml:space="preserve"> </w:t>
            </w:r>
            <w:proofErr w:type="spellStart"/>
            <w:r w:rsidRPr="001545E5">
              <w:rPr>
                <w:bCs/>
                <w:color w:val="000000"/>
              </w:rPr>
              <w:t>Honey</w:t>
            </w:r>
            <w:proofErr w:type="spellEnd"/>
            <w:r w:rsidRPr="001545E5">
              <w:rPr>
                <w:bCs/>
                <w:color w:val="000000"/>
              </w:rPr>
              <w:t>.</w:t>
            </w:r>
            <w:r w:rsidRPr="001545E5">
              <w:rPr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1545E5">
              <w:rPr>
                <w:bCs/>
                <w:i/>
                <w:iCs/>
                <w:color w:val="000000"/>
              </w:rPr>
              <w:t>Journal</w:t>
            </w:r>
            <w:proofErr w:type="spellEnd"/>
            <w:r w:rsidRPr="001545E5">
              <w:rPr>
                <w:bCs/>
                <w:i/>
                <w:iCs/>
                <w:color w:val="000000"/>
              </w:rPr>
              <w:t xml:space="preserve"> of </w:t>
            </w:r>
            <w:proofErr w:type="spellStart"/>
            <w:r w:rsidRPr="001545E5">
              <w:rPr>
                <w:bCs/>
                <w:i/>
                <w:iCs/>
                <w:color w:val="000000"/>
              </w:rPr>
              <w:t>Scientific</w:t>
            </w:r>
            <w:proofErr w:type="spellEnd"/>
            <w:r w:rsidRPr="001545E5">
              <w:rPr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1545E5">
              <w:rPr>
                <w:bCs/>
                <w:i/>
                <w:iCs/>
                <w:color w:val="000000"/>
              </w:rPr>
              <w:t>Research</w:t>
            </w:r>
            <w:proofErr w:type="spellEnd"/>
            <w:r w:rsidRPr="001545E5">
              <w:rPr>
                <w:bCs/>
                <w:i/>
                <w:iCs/>
                <w:color w:val="000000"/>
              </w:rPr>
              <w:t xml:space="preserve"> &amp; </w:t>
            </w:r>
            <w:proofErr w:type="spellStart"/>
            <w:r w:rsidRPr="001545E5">
              <w:rPr>
                <w:bCs/>
                <w:i/>
                <w:iCs/>
                <w:color w:val="000000"/>
              </w:rPr>
              <w:t>Reports</w:t>
            </w:r>
            <w:proofErr w:type="spellEnd"/>
            <w:r w:rsidRPr="001545E5">
              <w:rPr>
                <w:bCs/>
                <w:iCs/>
                <w:color w:val="000000"/>
              </w:rPr>
              <w:t xml:space="preserve">. 2014, 3(8): </w:t>
            </w:r>
            <w:r>
              <w:rPr>
                <w:bCs/>
                <w:iCs/>
                <w:color w:val="000000"/>
              </w:rPr>
              <w:t>1057-1066.</w:t>
            </w:r>
          </w:p>
          <w:p w:rsidR="00705B7D" w:rsidRPr="00A75E8D" w:rsidRDefault="00705B7D" w:rsidP="00705B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1545E5">
              <w:rPr>
                <w:bCs/>
                <w:color w:val="000000"/>
              </w:rPr>
              <w:t xml:space="preserve">Aida </w:t>
            </w:r>
            <w:proofErr w:type="spellStart"/>
            <w:r w:rsidRPr="001545E5">
              <w:rPr>
                <w:bCs/>
                <w:color w:val="000000"/>
              </w:rPr>
              <w:t>Crnkić</w:t>
            </w:r>
            <w:proofErr w:type="spellEnd"/>
            <w:r w:rsidRPr="001545E5">
              <w:rPr>
                <w:bCs/>
                <w:color w:val="000000"/>
              </w:rPr>
              <w:t xml:space="preserve">, </w:t>
            </w:r>
            <w:proofErr w:type="spellStart"/>
            <w:r w:rsidRPr="001545E5">
              <w:rPr>
                <w:bCs/>
                <w:color w:val="000000"/>
              </w:rPr>
              <w:t>Almir</w:t>
            </w:r>
            <w:proofErr w:type="spellEnd"/>
            <w:r w:rsidRPr="001545E5">
              <w:rPr>
                <w:bCs/>
                <w:color w:val="000000"/>
              </w:rPr>
              <w:t xml:space="preserve"> </w:t>
            </w:r>
            <w:proofErr w:type="spellStart"/>
            <w:r w:rsidRPr="001545E5">
              <w:rPr>
                <w:bCs/>
                <w:color w:val="000000"/>
              </w:rPr>
              <w:t>Šestan</w:t>
            </w:r>
            <w:proofErr w:type="spellEnd"/>
            <w:r w:rsidRPr="001545E5">
              <w:rPr>
                <w:bCs/>
                <w:color w:val="000000"/>
              </w:rPr>
              <w:t xml:space="preserve">, Aldina </w:t>
            </w:r>
            <w:proofErr w:type="spellStart"/>
            <w:r w:rsidRPr="001545E5">
              <w:rPr>
                <w:bCs/>
                <w:color w:val="000000"/>
              </w:rPr>
              <w:t>Kesić</w:t>
            </w:r>
            <w:proofErr w:type="spellEnd"/>
            <w:r w:rsidRPr="001545E5">
              <w:rPr>
                <w:bCs/>
                <w:color w:val="000000"/>
              </w:rPr>
              <w:t xml:space="preserve">, </w:t>
            </w:r>
            <w:proofErr w:type="spellStart"/>
            <w:r w:rsidRPr="001545E5">
              <w:rPr>
                <w:b/>
                <w:bCs/>
                <w:color w:val="000000"/>
              </w:rPr>
              <w:t>Zorica</w:t>
            </w:r>
            <w:proofErr w:type="spellEnd"/>
            <w:r w:rsidRPr="001545E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545E5">
              <w:rPr>
                <w:b/>
                <w:bCs/>
                <w:color w:val="000000"/>
              </w:rPr>
              <w:t>Hodžić</w:t>
            </w:r>
            <w:proofErr w:type="spellEnd"/>
            <w:r w:rsidRPr="001545E5">
              <w:rPr>
                <w:bCs/>
                <w:color w:val="000000"/>
              </w:rPr>
              <w:t>, Indira</w:t>
            </w:r>
            <w:r w:rsidRPr="001545E5">
              <w:rPr>
                <w:rFonts w:ascii="Helvetica-Bold" w:eastAsia="Calibri" w:hAnsi="Helvetica-Bold" w:cs="Helvetica-Bold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1545E5">
              <w:rPr>
                <w:rFonts w:ascii="Helvetica-Bold" w:eastAsia="Calibri" w:hAnsi="Helvetica-Bold" w:cs="Helvetica-Bold"/>
                <w:bCs/>
              </w:rPr>
              <w:t>Šestan</w:t>
            </w:r>
            <w:proofErr w:type="spellEnd"/>
            <w:r w:rsidRPr="001545E5">
              <w:rPr>
                <w:rFonts w:ascii="Helvetica-Bold" w:eastAsia="Calibri" w:hAnsi="Helvetica-Bold" w:cs="Helvetica-Bold"/>
                <w:bCs/>
              </w:rPr>
              <w:t>.</w:t>
            </w:r>
            <w:r>
              <w:rPr>
                <w:rFonts w:ascii="Helvetica-Bold" w:eastAsia="Calibri" w:hAnsi="Helvetica-Bold" w:cs="Helvetica-Bold"/>
                <w:b/>
                <w:bCs/>
              </w:rPr>
              <w:t xml:space="preserve"> </w:t>
            </w:r>
            <w:proofErr w:type="spellStart"/>
            <w:r w:rsidRPr="001545E5">
              <w:rPr>
                <w:rFonts w:eastAsia="Calibri"/>
                <w:bCs/>
              </w:rPr>
              <w:t>Physico</w:t>
            </w:r>
            <w:proofErr w:type="spellEnd"/>
            <w:r w:rsidRPr="001545E5">
              <w:rPr>
                <w:rFonts w:eastAsia="Calibri"/>
                <w:bCs/>
              </w:rPr>
              <w:t>–</w:t>
            </w:r>
            <w:proofErr w:type="spellStart"/>
            <w:r w:rsidRPr="001545E5">
              <w:rPr>
                <w:rFonts w:eastAsia="Calibri"/>
                <w:bCs/>
              </w:rPr>
              <w:t>Chemical</w:t>
            </w:r>
            <w:proofErr w:type="spellEnd"/>
            <w:r w:rsidRPr="001545E5">
              <w:rPr>
                <w:rFonts w:eastAsia="Calibri"/>
                <w:bCs/>
              </w:rPr>
              <w:t xml:space="preserve"> </w:t>
            </w:r>
            <w:proofErr w:type="spellStart"/>
            <w:r w:rsidRPr="001545E5">
              <w:rPr>
                <w:rFonts w:eastAsia="Calibri"/>
                <w:bCs/>
              </w:rPr>
              <w:t>Properties</w:t>
            </w:r>
            <w:proofErr w:type="spellEnd"/>
            <w:r w:rsidRPr="001545E5">
              <w:rPr>
                <w:rFonts w:eastAsia="Calibri"/>
                <w:bCs/>
              </w:rPr>
              <w:t xml:space="preserve"> and </w:t>
            </w:r>
            <w:proofErr w:type="spellStart"/>
            <w:r w:rsidRPr="001545E5">
              <w:rPr>
                <w:rFonts w:eastAsia="Calibri"/>
                <w:bCs/>
              </w:rPr>
              <w:t>Some</w:t>
            </w:r>
            <w:proofErr w:type="spellEnd"/>
            <w:r w:rsidRPr="001545E5">
              <w:rPr>
                <w:rFonts w:eastAsia="Calibri"/>
                <w:bCs/>
              </w:rPr>
              <w:t xml:space="preserve"> Heavy Metal </w:t>
            </w:r>
            <w:proofErr w:type="spellStart"/>
            <w:r w:rsidRPr="001545E5">
              <w:rPr>
                <w:rFonts w:eastAsia="Calibri"/>
                <w:bCs/>
              </w:rPr>
              <w:t>Contents</w:t>
            </w:r>
            <w:proofErr w:type="spellEnd"/>
            <w:r w:rsidRPr="001545E5">
              <w:rPr>
                <w:rFonts w:eastAsia="Calibri"/>
                <w:bCs/>
              </w:rPr>
              <w:t xml:space="preserve"> in </w:t>
            </w:r>
            <w:proofErr w:type="spellStart"/>
            <w:r w:rsidRPr="001545E5">
              <w:rPr>
                <w:rFonts w:eastAsia="Calibri"/>
                <w:bCs/>
              </w:rPr>
              <w:t>Public</w:t>
            </w:r>
            <w:proofErr w:type="spellEnd"/>
            <w:r w:rsidRPr="001545E5">
              <w:rPr>
                <w:rFonts w:eastAsia="Calibri"/>
                <w:bCs/>
              </w:rPr>
              <w:t xml:space="preserve"> </w:t>
            </w:r>
            <w:proofErr w:type="spellStart"/>
            <w:r w:rsidRPr="001545E5">
              <w:rPr>
                <w:rFonts w:eastAsia="Calibri"/>
                <w:bCs/>
              </w:rPr>
              <w:t>Water</w:t>
            </w:r>
            <w:proofErr w:type="spellEnd"/>
            <w:r w:rsidRPr="001545E5">
              <w:rPr>
                <w:rFonts w:eastAsia="Calibri"/>
                <w:bCs/>
              </w:rPr>
              <w:t xml:space="preserve"> </w:t>
            </w:r>
            <w:proofErr w:type="spellStart"/>
            <w:r w:rsidRPr="001545E5">
              <w:rPr>
                <w:rFonts w:eastAsia="Calibri"/>
                <w:bCs/>
              </w:rPr>
              <w:t>Sources</w:t>
            </w:r>
            <w:proofErr w:type="spellEnd"/>
            <w:r w:rsidRPr="001545E5">
              <w:rPr>
                <w:rFonts w:eastAsia="Calibri"/>
                <w:bCs/>
              </w:rPr>
              <w:t xml:space="preserve"> in Tuzla and </w:t>
            </w:r>
            <w:proofErr w:type="spellStart"/>
            <w:r w:rsidRPr="001545E5">
              <w:rPr>
                <w:rFonts w:eastAsia="Calibri"/>
                <w:bCs/>
              </w:rPr>
              <w:t>its</w:t>
            </w:r>
            <w:proofErr w:type="spellEnd"/>
            <w:r w:rsidRPr="001545E5">
              <w:rPr>
                <w:rFonts w:eastAsia="Calibri"/>
                <w:bCs/>
              </w:rPr>
              <w:t xml:space="preserve"> </w:t>
            </w:r>
            <w:proofErr w:type="spellStart"/>
            <w:r w:rsidRPr="001545E5">
              <w:rPr>
                <w:rFonts w:eastAsia="Calibri"/>
                <w:bCs/>
              </w:rPr>
              <w:t>surrounding</w:t>
            </w:r>
            <w:proofErr w:type="spellEnd"/>
            <w:r w:rsidRPr="001545E5">
              <w:rPr>
                <w:rFonts w:eastAsia="Calibri"/>
                <w:bCs/>
              </w:rPr>
              <w:t xml:space="preserve">, </w:t>
            </w:r>
            <w:proofErr w:type="spellStart"/>
            <w:r w:rsidRPr="001545E5">
              <w:rPr>
                <w:rFonts w:eastAsia="Calibri"/>
                <w:bCs/>
              </w:rPr>
              <w:t>Bosnian</w:t>
            </w:r>
            <w:proofErr w:type="spellEnd"/>
            <w:r w:rsidRPr="001545E5">
              <w:rPr>
                <w:rFonts w:eastAsia="Calibri"/>
                <w:bCs/>
              </w:rPr>
              <w:t xml:space="preserve"> and Herzegovina</w:t>
            </w:r>
            <w:r>
              <w:rPr>
                <w:rFonts w:eastAsia="Calibri"/>
                <w:bCs/>
              </w:rPr>
              <w:t xml:space="preserve">. </w:t>
            </w:r>
            <w:proofErr w:type="spellStart"/>
            <w:r w:rsidRPr="001545E5">
              <w:rPr>
                <w:bCs/>
                <w:i/>
                <w:iCs/>
                <w:color w:val="000000"/>
              </w:rPr>
              <w:t>Journal</w:t>
            </w:r>
            <w:proofErr w:type="spellEnd"/>
            <w:r w:rsidRPr="001545E5">
              <w:rPr>
                <w:bCs/>
                <w:i/>
                <w:iCs/>
                <w:color w:val="000000"/>
              </w:rPr>
              <w:t xml:space="preserve"> of </w:t>
            </w:r>
            <w:proofErr w:type="spellStart"/>
            <w:r w:rsidRPr="001545E5">
              <w:rPr>
                <w:bCs/>
                <w:i/>
                <w:iCs/>
                <w:color w:val="000000"/>
              </w:rPr>
              <w:t>Scientific</w:t>
            </w:r>
            <w:proofErr w:type="spellEnd"/>
            <w:r w:rsidRPr="001545E5">
              <w:rPr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1545E5">
              <w:rPr>
                <w:bCs/>
                <w:i/>
                <w:iCs/>
                <w:color w:val="000000"/>
              </w:rPr>
              <w:t>Research</w:t>
            </w:r>
            <w:proofErr w:type="spellEnd"/>
            <w:r w:rsidRPr="001545E5">
              <w:rPr>
                <w:bCs/>
                <w:i/>
                <w:iCs/>
                <w:color w:val="000000"/>
              </w:rPr>
              <w:t xml:space="preserve"> &amp; </w:t>
            </w:r>
            <w:proofErr w:type="spellStart"/>
            <w:r w:rsidRPr="001545E5">
              <w:rPr>
                <w:bCs/>
                <w:i/>
                <w:iCs/>
                <w:color w:val="000000"/>
              </w:rPr>
              <w:t>Reports</w:t>
            </w:r>
            <w:proofErr w:type="spellEnd"/>
            <w:r w:rsidRPr="001545E5">
              <w:rPr>
                <w:bCs/>
                <w:iCs/>
                <w:color w:val="000000"/>
              </w:rPr>
              <w:t xml:space="preserve">. 2014, 3(8): </w:t>
            </w:r>
            <w:r>
              <w:rPr>
                <w:bCs/>
                <w:iCs/>
                <w:color w:val="000000"/>
              </w:rPr>
              <w:t>1050-1056</w:t>
            </w:r>
          </w:p>
          <w:p w:rsidR="00705B7D" w:rsidRDefault="00705B7D" w:rsidP="00705B7D">
            <w:pPr>
              <w:pStyle w:val="ListParagraph"/>
              <w:rPr>
                <w:rFonts w:eastAsia="Calibri"/>
                <w:bCs/>
              </w:rPr>
            </w:pPr>
          </w:p>
          <w:p w:rsidR="00705B7D" w:rsidRPr="00A75E8D" w:rsidRDefault="00705B7D" w:rsidP="00705B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  <w:bCs/>
                <w:lang w:val="bs-Latn-BA"/>
              </w:rPr>
            </w:pPr>
            <w:r w:rsidRPr="006F08C1">
              <w:rPr>
                <w:rFonts w:eastAsia="Calibri"/>
                <w:lang w:val="bs-Latn-BA"/>
              </w:rPr>
              <w:t>A</w:t>
            </w:r>
            <w:r>
              <w:rPr>
                <w:rFonts w:eastAsia="Calibri"/>
                <w:lang w:val="bs-Latn-BA"/>
              </w:rPr>
              <w:t>bdel Đozić, Vahida Selimbašić</w:t>
            </w:r>
            <w:r w:rsidRPr="00050E28">
              <w:rPr>
                <w:rFonts w:eastAsia="Calibri"/>
                <w:lang w:val="bs-Latn-BA"/>
              </w:rPr>
              <w:t>, Amira Cipurkovic</w:t>
            </w:r>
            <w:r>
              <w:rPr>
                <w:rFonts w:eastAsia="Calibri"/>
                <w:lang w:val="bs-Latn-BA"/>
              </w:rPr>
              <w:t xml:space="preserve">, Aida Crnkić, </w:t>
            </w:r>
            <w:r w:rsidRPr="00050E28">
              <w:rPr>
                <w:rFonts w:eastAsia="Calibri"/>
                <w:b/>
                <w:lang w:val="bs-Latn-BA"/>
              </w:rPr>
              <w:t>Zorica Hodžić</w:t>
            </w:r>
            <w:r w:rsidRPr="00050E28">
              <w:rPr>
                <w:rFonts w:eastAsia="Calibri"/>
                <w:lang w:val="bs-Latn-BA"/>
              </w:rPr>
              <w:t xml:space="preserve"> </w:t>
            </w:r>
            <w:r>
              <w:rPr>
                <w:rFonts w:eastAsia="Calibri"/>
                <w:lang w:val="bs-Latn-BA"/>
              </w:rPr>
              <w:t xml:space="preserve">and Ilvana Trumić. </w:t>
            </w:r>
            <w:r w:rsidRPr="00050E28">
              <w:rPr>
                <w:rFonts w:eastAsia="Calibri"/>
                <w:bCs/>
                <w:lang w:val="bs-Latn-BA"/>
              </w:rPr>
              <w:t>Heavy Metals in Dust Deposition in the Vicinity of Coal Ash Disposal Site Divkovici II.</w:t>
            </w:r>
            <w:r w:rsidRPr="00050E28">
              <w:rPr>
                <w:rFonts w:eastAsia="Calibri"/>
                <w:lang w:val="bs-Latn-BA"/>
              </w:rPr>
              <w:t xml:space="preserve"> </w:t>
            </w:r>
            <w:r w:rsidRPr="00050E28">
              <w:rPr>
                <w:rFonts w:eastAsia="Calibri"/>
                <w:i/>
                <w:lang w:val="bs-Latn-BA"/>
              </w:rPr>
              <w:t>Journal of Life Sciences</w:t>
            </w:r>
            <w:r>
              <w:rPr>
                <w:rFonts w:eastAsia="Calibri"/>
                <w:lang w:val="bs-Latn-BA"/>
              </w:rPr>
              <w:t>.</w:t>
            </w:r>
            <w:r>
              <w:rPr>
                <w:rFonts w:eastAsia="Calibri"/>
                <w:i/>
                <w:lang w:val="bs-Latn-BA"/>
              </w:rPr>
              <w:t xml:space="preserve"> </w:t>
            </w:r>
            <w:r w:rsidRPr="00050E28">
              <w:rPr>
                <w:rFonts w:eastAsia="Calibri"/>
                <w:lang w:val="bs-Latn-BA"/>
              </w:rPr>
              <w:t>2014, Vol. 8, No. 5, pp. 461-472</w:t>
            </w:r>
            <w:r>
              <w:rPr>
                <w:rFonts w:eastAsia="Calibri"/>
                <w:lang w:val="bs-Latn-BA"/>
              </w:rPr>
              <w:t>.</w:t>
            </w:r>
          </w:p>
          <w:p w:rsidR="00705B7D" w:rsidRPr="00050E28" w:rsidRDefault="00705B7D" w:rsidP="00705B7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Calibri"/>
                <w:bCs/>
                <w:lang w:val="bs-Latn-BA"/>
              </w:rPr>
            </w:pPr>
          </w:p>
          <w:p w:rsidR="00705B7D" w:rsidRDefault="00705B7D" w:rsidP="00705B7D">
            <w:pPr>
              <w:pStyle w:val="ListParagraph"/>
              <w:numPr>
                <w:ilvl w:val="0"/>
                <w:numId w:val="7"/>
              </w:numPr>
              <w:jc w:val="both"/>
            </w:pPr>
            <w:r w:rsidRPr="006F08C1">
              <w:rPr>
                <w:rFonts w:eastAsia="Calibri"/>
                <w:lang w:val="bs-Latn-BA"/>
              </w:rPr>
              <w:t>A</w:t>
            </w:r>
            <w:r>
              <w:rPr>
                <w:rFonts w:eastAsia="Calibri"/>
                <w:lang w:val="bs-Latn-BA"/>
              </w:rPr>
              <w:t xml:space="preserve">mira Cipurković, Ilvana Trumić, </w:t>
            </w:r>
            <w:r w:rsidRPr="00050E28">
              <w:rPr>
                <w:rFonts w:eastAsia="Calibri"/>
                <w:b/>
                <w:lang w:val="bs-Latn-BA"/>
              </w:rPr>
              <w:t>Zorica Hodžić</w:t>
            </w:r>
            <w:r>
              <w:rPr>
                <w:rFonts w:eastAsia="Calibri"/>
                <w:b/>
                <w:lang w:val="bs-Latn-BA"/>
              </w:rPr>
              <w:t>,</w:t>
            </w:r>
            <w:r w:rsidRPr="00050E28">
              <w:rPr>
                <w:rFonts w:eastAsia="Calibri"/>
                <w:lang w:val="bs-Latn-BA"/>
              </w:rPr>
              <w:t xml:space="preserve"> </w:t>
            </w:r>
            <w:r>
              <w:rPr>
                <w:rFonts w:eastAsia="Calibri"/>
                <w:lang w:val="bs-Latn-BA"/>
              </w:rPr>
              <w:t xml:space="preserve">Vahida Selimbašić, Abdel Đozić. </w:t>
            </w:r>
            <w:proofErr w:type="spellStart"/>
            <w:r>
              <w:t>Distribution</w:t>
            </w:r>
            <w:proofErr w:type="spellEnd"/>
            <w:r>
              <w:t xml:space="preserve"> of heavy </w:t>
            </w:r>
            <w:proofErr w:type="spellStart"/>
            <w:r>
              <w:t>metals</w:t>
            </w:r>
            <w:proofErr w:type="spellEnd"/>
            <w:r>
              <w:t xml:space="preserve"> in Portland </w:t>
            </w:r>
            <w:proofErr w:type="spellStart"/>
            <w:r>
              <w:t>cement</w:t>
            </w:r>
            <w:proofErr w:type="spellEnd"/>
            <w:r>
              <w:t xml:space="preserve"> </w:t>
            </w:r>
            <w:proofErr w:type="spellStart"/>
            <w:r>
              <w:t>production</w:t>
            </w:r>
            <w:proofErr w:type="spellEnd"/>
            <w:r>
              <w:t xml:space="preserve"> </w:t>
            </w:r>
            <w:proofErr w:type="spellStart"/>
            <w:r>
              <w:t>process</w:t>
            </w:r>
            <w:proofErr w:type="spellEnd"/>
            <w:r>
              <w:t xml:space="preserve">. </w:t>
            </w:r>
            <w:proofErr w:type="spellStart"/>
            <w:r w:rsidRPr="003C6FEB">
              <w:rPr>
                <w:i/>
              </w:rPr>
              <w:t>Advances</w:t>
            </w:r>
            <w:proofErr w:type="spellEnd"/>
            <w:r w:rsidRPr="003C6FEB">
              <w:rPr>
                <w:i/>
              </w:rPr>
              <w:t xml:space="preserve"> in </w:t>
            </w:r>
            <w:proofErr w:type="spellStart"/>
            <w:r w:rsidRPr="003C6FEB">
              <w:rPr>
                <w:i/>
              </w:rPr>
              <w:t>Applied</w:t>
            </w:r>
            <w:proofErr w:type="spellEnd"/>
            <w:r w:rsidRPr="003C6FEB">
              <w:rPr>
                <w:i/>
              </w:rPr>
              <w:t xml:space="preserve"> </w:t>
            </w:r>
            <w:proofErr w:type="spellStart"/>
            <w:r w:rsidRPr="003C6FEB">
              <w:rPr>
                <w:i/>
              </w:rPr>
              <w:t>Science</w:t>
            </w:r>
            <w:proofErr w:type="spellEnd"/>
            <w:r w:rsidRPr="003C6FEB">
              <w:rPr>
                <w:i/>
              </w:rPr>
              <w:t xml:space="preserve"> </w:t>
            </w:r>
            <w:proofErr w:type="spellStart"/>
            <w:r w:rsidRPr="003C6FEB">
              <w:rPr>
                <w:i/>
              </w:rPr>
              <w:t>Research</w:t>
            </w:r>
            <w:proofErr w:type="spellEnd"/>
            <w:r>
              <w:t>, 2014,5(6): 252-259.</w:t>
            </w:r>
          </w:p>
          <w:p w:rsidR="00705B7D" w:rsidRPr="00705B7D" w:rsidRDefault="00705B7D" w:rsidP="00705B7D">
            <w:pPr>
              <w:pStyle w:val="ListParagraph"/>
              <w:rPr>
                <w:sz w:val="16"/>
                <w:szCs w:val="16"/>
              </w:rPr>
            </w:pPr>
            <w:r w:rsidRPr="00A75E8D">
              <w:rPr>
                <w:sz w:val="16"/>
                <w:szCs w:val="16"/>
              </w:rPr>
              <w:t>ISSN: 0976-8610 CODEN (USA): AASRFC</w:t>
            </w:r>
          </w:p>
          <w:p w:rsidR="00705B7D" w:rsidRDefault="00705B7D" w:rsidP="00705B7D">
            <w:pPr>
              <w:pStyle w:val="ListParagraph"/>
              <w:jc w:val="both"/>
            </w:pPr>
          </w:p>
          <w:p w:rsidR="00705B7D" w:rsidRPr="00147067" w:rsidRDefault="00705B7D" w:rsidP="00705B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 w:rsidRPr="00147067">
              <w:rPr>
                <w:rFonts w:eastAsia="Calibri"/>
              </w:rPr>
              <w:t xml:space="preserve">Aldina </w:t>
            </w:r>
            <w:proofErr w:type="spellStart"/>
            <w:r w:rsidRPr="00147067">
              <w:rPr>
                <w:rFonts w:eastAsia="Calibri"/>
              </w:rPr>
              <w:t>Kesić</w:t>
            </w:r>
            <w:proofErr w:type="spellEnd"/>
            <w:r w:rsidRPr="00147067">
              <w:rPr>
                <w:rFonts w:eastAsia="Calibri"/>
              </w:rPr>
              <w:t xml:space="preserve">, Aida </w:t>
            </w:r>
            <w:proofErr w:type="spellStart"/>
            <w:r w:rsidRPr="00147067">
              <w:rPr>
                <w:rFonts w:eastAsia="Calibri"/>
              </w:rPr>
              <w:t>Crnkić</w:t>
            </w:r>
            <w:proofErr w:type="spellEnd"/>
            <w:r w:rsidRPr="00147067">
              <w:rPr>
                <w:rFonts w:eastAsia="Calibri"/>
              </w:rPr>
              <w:t xml:space="preserve">, </w:t>
            </w:r>
            <w:proofErr w:type="spellStart"/>
            <w:r w:rsidRPr="00147067">
              <w:rPr>
                <w:rFonts w:eastAsia="Calibri"/>
                <w:b/>
              </w:rPr>
              <w:t>Zorica</w:t>
            </w:r>
            <w:proofErr w:type="spellEnd"/>
            <w:r w:rsidRPr="00147067">
              <w:rPr>
                <w:rFonts w:eastAsia="Calibri"/>
                <w:b/>
              </w:rPr>
              <w:t xml:space="preserve"> </w:t>
            </w:r>
            <w:proofErr w:type="spellStart"/>
            <w:r w:rsidRPr="00147067">
              <w:rPr>
                <w:rFonts w:eastAsia="Calibri"/>
                <w:b/>
              </w:rPr>
              <w:t>Hodžić</w:t>
            </w:r>
            <w:proofErr w:type="spellEnd"/>
            <w:r w:rsidRPr="00147067">
              <w:rPr>
                <w:rFonts w:eastAsia="Calibri"/>
              </w:rPr>
              <w:t xml:space="preserve">. </w:t>
            </w:r>
            <w:proofErr w:type="spellStart"/>
            <w:r w:rsidRPr="00147067">
              <w:rPr>
                <w:rFonts w:eastAsia="Calibri"/>
                <w:bCs/>
              </w:rPr>
              <w:t>Promjena</w:t>
            </w:r>
            <w:proofErr w:type="spellEnd"/>
            <w:r w:rsidRPr="00147067">
              <w:rPr>
                <w:rFonts w:eastAsia="Calibri"/>
                <w:bCs/>
              </w:rPr>
              <w:t xml:space="preserve"> </w:t>
            </w:r>
            <w:proofErr w:type="spellStart"/>
            <w:r w:rsidRPr="00147067">
              <w:rPr>
                <w:rFonts w:eastAsia="Calibri"/>
                <w:bCs/>
              </w:rPr>
              <w:t>antioksidativne</w:t>
            </w:r>
            <w:proofErr w:type="spellEnd"/>
            <w:r w:rsidRPr="00147067">
              <w:rPr>
                <w:rFonts w:eastAsia="Calibri"/>
                <w:bCs/>
              </w:rPr>
              <w:t xml:space="preserve"> </w:t>
            </w:r>
            <w:proofErr w:type="spellStart"/>
            <w:r w:rsidRPr="00147067">
              <w:rPr>
                <w:rFonts w:eastAsia="Calibri"/>
                <w:bCs/>
              </w:rPr>
              <w:t>stabilnosti</w:t>
            </w:r>
            <w:proofErr w:type="spellEnd"/>
            <w:r w:rsidRPr="00147067">
              <w:rPr>
                <w:rFonts w:eastAsia="Calibri"/>
                <w:bCs/>
              </w:rPr>
              <w:t xml:space="preserve"> meda. </w:t>
            </w:r>
            <w:proofErr w:type="spellStart"/>
            <w:r w:rsidRPr="00147067">
              <w:rPr>
                <w:rFonts w:eastAsia="Calibri"/>
                <w:bCs/>
                <w:i/>
              </w:rPr>
              <w:t>Hranom</w:t>
            </w:r>
            <w:proofErr w:type="spellEnd"/>
            <w:r w:rsidRPr="00147067">
              <w:rPr>
                <w:rFonts w:eastAsia="Calibri"/>
                <w:bCs/>
                <w:i/>
              </w:rPr>
              <w:t xml:space="preserve"> do </w:t>
            </w:r>
            <w:proofErr w:type="spellStart"/>
            <w:r w:rsidRPr="00147067">
              <w:rPr>
                <w:rFonts w:eastAsia="Calibri"/>
                <w:bCs/>
                <w:i/>
              </w:rPr>
              <w:t>zdravlja</w:t>
            </w:r>
            <w:proofErr w:type="spellEnd"/>
            <w:r w:rsidRPr="00147067">
              <w:rPr>
                <w:rFonts w:ascii="ArialMT" w:eastAsia="Calibri" w:hAnsi="ArialMT" w:cs="ArialMT"/>
                <w:sz w:val="32"/>
                <w:szCs w:val="32"/>
              </w:rPr>
              <w:t xml:space="preserve"> </w:t>
            </w:r>
            <w:proofErr w:type="spellStart"/>
            <w:r w:rsidRPr="00147067">
              <w:rPr>
                <w:rFonts w:eastAsia="Calibri"/>
              </w:rPr>
              <w:t>Zbornik</w:t>
            </w:r>
            <w:proofErr w:type="spellEnd"/>
            <w:r w:rsidRPr="00147067">
              <w:rPr>
                <w:rFonts w:eastAsia="Calibri"/>
              </w:rPr>
              <w:t xml:space="preserve"> </w:t>
            </w:r>
            <w:proofErr w:type="spellStart"/>
            <w:r w:rsidRPr="00147067">
              <w:rPr>
                <w:rFonts w:eastAsia="Calibri"/>
              </w:rPr>
              <w:t>radova</w:t>
            </w:r>
            <w:proofErr w:type="spellEnd"/>
            <w:r w:rsidRPr="00147067">
              <w:rPr>
                <w:rFonts w:eastAsia="Calibri"/>
              </w:rPr>
              <w:t xml:space="preserve"> i </w:t>
            </w:r>
            <w:proofErr w:type="spellStart"/>
            <w:r w:rsidRPr="00147067">
              <w:rPr>
                <w:rFonts w:eastAsia="Calibri"/>
              </w:rPr>
              <w:t>sažetaka</w:t>
            </w:r>
            <w:proofErr w:type="spellEnd"/>
            <w:r w:rsidRPr="00147067">
              <w:rPr>
                <w:rFonts w:eastAsia="Calibri"/>
              </w:rPr>
              <w:t xml:space="preserve"> </w:t>
            </w:r>
            <w:proofErr w:type="spellStart"/>
            <w:r w:rsidRPr="00147067">
              <w:rPr>
                <w:rFonts w:eastAsia="Calibri"/>
              </w:rPr>
              <w:t>sa</w:t>
            </w:r>
            <w:proofErr w:type="spellEnd"/>
            <w:r w:rsidRPr="00147067">
              <w:rPr>
                <w:rFonts w:eastAsia="Calibri"/>
              </w:rPr>
              <w:t xml:space="preserve"> </w:t>
            </w:r>
            <w:proofErr w:type="spellStart"/>
            <w:r w:rsidRPr="00147067">
              <w:rPr>
                <w:rFonts w:eastAsia="Calibri"/>
              </w:rPr>
              <w:t>međunarodnog</w:t>
            </w:r>
            <w:proofErr w:type="spellEnd"/>
            <w:r w:rsidRPr="00147067">
              <w:rPr>
                <w:rFonts w:eastAsia="Calibri"/>
              </w:rPr>
              <w:t xml:space="preserve"> </w:t>
            </w:r>
            <w:proofErr w:type="spellStart"/>
            <w:r w:rsidRPr="00147067">
              <w:rPr>
                <w:rFonts w:eastAsia="Calibri"/>
              </w:rPr>
              <w:t>seminara</w:t>
            </w:r>
            <w:proofErr w:type="spellEnd"/>
            <w:r w:rsidRPr="00147067">
              <w:rPr>
                <w:rFonts w:eastAsia="Calibri"/>
              </w:rPr>
              <w:t xml:space="preserve"> </w:t>
            </w:r>
            <w:proofErr w:type="spellStart"/>
            <w:r w:rsidRPr="00147067">
              <w:rPr>
                <w:rFonts w:eastAsia="Calibri"/>
              </w:rPr>
              <w:t>pod</w:t>
            </w:r>
            <w:proofErr w:type="spellEnd"/>
            <w:r w:rsidRPr="00147067">
              <w:rPr>
                <w:rFonts w:eastAsia="Calibri"/>
              </w:rPr>
              <w:t xml:space="preserve"> </w:t>
            </w:r>
            <w:proofErr w:type="spellStart"/>
            <w:proofErr w:type="gramStart"/>
            <w:r w:rsidRPr="00147067">
              <w:rPr>
                <w:rFonts w:eastAsia="Calibri"/>
              </w:rPr>
              <w:t>naslovom</w:t>
            </w:r>
            <w:proofErr w:type="spellEnd"/>
            <w:r w:rsidRPr="00147067">
              <w:rPr>
                <w:rFonts w:eastAsia="Calibri"/>
              </w:rPr>
              <w:t>:“</w:t>
            </w:r>
            <w:proofErr w:type="spellStart"/>
            <w:proofErr w:type="gramEnd"/>
            <w:r w:rsidRPr="00147067">
              <w:rPr>
                <w:rFonts w:eastAsia="Calibri"/>
              </w:rPr>
              <w:t>Dijetetski</w:t>
            </w:r>
            <w:proofErr w:type="spellEnd"/>
            <w:r w:rsidRPr="00147067">
              <w:rPr>
                <w:rFonts w:eastAsia="Calibri"/>
              </w:rPr>
              <w:t xml:space="preserve"> </w:t>
            </w:r>
            <w:proofErr w:type="spellStart"/>
            <w:r w:rsidRPr="00147067">
              <w:rPr>
                <w:rFonts w:eastAsia="Calibri"/>
              </w:rPr>
              <w:t>proizvodi</w:t>
            </w:r>
            <w:proofErr w:type="spellEnd"/>
            <w:r w:rsidRPr="00147067">
              <w:rPr>
                <w:rFonts w:eastAsia="Calibri"/>
              </w:rPr>
              <w:t xml:space="preserve"> u </w:t>
            </w:r>
            <w:proofErr w:type="spellStart"/>
            <w:r w:rsidRPr="00147067">
              <w:rPr>
                <w:rFonts w:eastAsia="Calibri"/>
              </w:rPr>
              <w:t>zdravlju</w:t>
            </w:r>
            <w:proofErr w:type="spellEnd"/>
            <w:r w:rsidRPr="00147067">
              <w:rPr>
                <w:rFonts w:eastAsia="Calibri"/>
              </w:rPr>
              <w:t xml:space="preserve"> i </w:t>
            </w:r>
            <w:proofErr w:type="spellStart"/>
            <w:r w:rsidRPr="00147067">
              <w:rPr>
                <w:rFonts w:eastAsia="Calibri"/>
              </w:rPr>
              <w:t>bolesti</w:t>
            </w:r>
            <w:proofErr w:type="spellEnd"/>
            <w:r w:rsidRPr="00147067">
              <w:rPr>
                <w:rFonts w:eastAsia="Calibri"/>
              </w:rPr>
              <w:t>”</w:t>
            </w:r>
            <w:r w:rsidRPr="00147067">
              <w:rPr>
                <w:rFonts w:eastAsia="Calibri"/>
                <w:bCs/>
              </w:rPr>
              <w:t>, 2011: 67-72</w:t>
            </w:r>
          </w:p>
          <w:p w:rsidR="00705B7D" w:rsidRPr="008A2D56" w:rsidRDefault="00705B7D" w:rsidP="00705B7D">
            <w:pPr>
              <w:autoSpaceDE w:val="0"/>
              <w:autoSpaceDN w:val="0"/>
              <w:adjustRightInd w:val="0"/>
              <w:ind w:firstLine="708"/>
              <w:rPr>
                <w:rFonts w:eastAsia="Calibri"/>
                <w:lang w:val="hr-HR"/>
              </w:rPr>
            </w:pPr>
            <w:r w:rsidRPr="008A2D56">
              <w:rPr>
                <w:rFonts w:eastAsia="Calibri"/>
                <w:bCs/>
                <w:lang w:val="hr-HR"/>
              </w:rPr>
              <w:t>ISSN 2232-9544</w:t>
            </w:r>
          </w:p>
          <w:p w:rsidR="00705B7D" w:rsidRPr="004E5999" w:rsidRDefault="00705B7D" w:rsidP="00705B7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</w:rPr>
            </w:pPr>
            <w:proofErr w:type="spellStart"/>
            <w:r w:rsidRPr="005A174B">
              <w:rPr>
                <w:rFonts w:eastAsia="Calibri"/>
                <w:bCs/>
              </w:rPr>
              <w:lastRenderedPageBreak/>
              <w:t>Amira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Cipurković</w:t>
            </w:r>
            <w:proofErr w:type="spellEnd"/>
            <w:r w:rsidRPr="005A174B">
              <w:rPr>
                <w:rFonts w:eastAsia="Calibri"/>
                <w:bCs/>
              </w:rPr>
              <w:t xml:space="preserve">, </w:t>
            </w:r>
            <w:proofErr w:type="spellStart"/>
            <w:r w:rsidRPr="005A174B">
              <w:rPr>
                <w:rFonts w:eastAsia="Calibri"/>
                <w:b/>
                <w:bCs/>
              </w:rPr>
              <w:t>Zorica</w:t>
            </w:r>
            <w:proofErr w:type="spellEnd"/>
            <w:r w:rsidRPr="005A174B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/>
                <w:bCs/>
              </w:rPr>
              <w:t>Hodžić</w:t>
            </w:r>
            <w:proofErr w:type="spellEnd"/>
            <w:r w:rsidRPr="005A174B">
              <w:rPr>
                <w:rFonts w:eastAsia="Calibri"/>
                <w:bCs/>
              </w:rPr>
              <w:t xml:space="preserve">, </w:t>
            </w:r>
            <w:proofErr w:type="spellStart"/>
            <w:r w:rsidRPr="005A174B">
              <w:rPr>
                <w:rFonts w:eastAsia="Calibri"/>
                <w:bCs/>
              </w:rPr>
              <w:t>Vahida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Selimbašić</w:t>
            </w:r>
            <w:proofErr w:type="spellEnd"/>
            <w:r w:rsidRPr="005A174B">
              <w:rPr>
                <w:rFonts w:eastAsia="Calibri"/>
                <w:bCs/>
              </w:rPr>
              <w:t xml:space="preserve">, Aida </w:t>
            </w:r>
            <w:proofErr w:type="spellStart"/>
            <w:r w:rsidRPr="005A174B">
              <w:rPr>
                <w:rFonts w:eastAsia="Calibri"/>
                <w:bCs/>
              </w:rPr>
              <w:t>Crnkić</w:t>
            </w:r>
            <w:proofErr w:type="spellEnd"/>
            <w:r w:rsidRPr="005A174B">
              <w:rPr>
                <w:rFonts w:eastAsia="Calibri"/>
                <w:bCs/>
              </w:rPr>
              <w:t xml:space="preserve">, </w:t>
            </w:r>
            <w:proofErr w:type="spellStart"/>
            <w:r w:rsidRPr="005A174B">
              <w:rPr>
                <w:rFonts w:eastAsia="Calibri"/>
                <w:bCs/>
              </w:rPr>
              <w:t>Asim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Dedić</w:t>
            </w:r>
            <w:proofErr w:type="spellEnd"/>
            <w:r w:rsidRPr="005A174B">
              <w:rPr>
                <w:rFonts w:eastAsia="Calibri"/>
                <w:bCs/>
              </w:rPr>
              <w:t xml:space="preserve">, </w:t>
            </w:r>
            <w:proofErr w:type="spellStart"/>
            <w:r w:rsidRPr="005A174B">
              <w:rPr>
                <w:rFonts w:eastAsia="Calibri"/>
                <w:bCs/>
              </w:rPr>
              <w:t>Ilvana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Trumić</w:t>
            </w:r>
            <w:proofErr w:type="spellEnd"/>
            <w:r w:rsidRPr="005A174B">
              <w:rPr>
                <w:rFonts w:eastAsia="Calibri"/>
                <w:bCs/>
              </w:rPr>
              <w:t xml:space="preserve">. </w:t>
            </w:r>
            <w:proofErr w:type="spellStart"/>
            <w:r w:rsidRPr="005A174B">
              <w:rPr>
                <w:rFonts w:eastAsia="Calibri"/>
                <w:bCs/>
              </w:rPr>
              <w:t>The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Influence</w:t>
            </w:r>
            <w:proofErr w:type="spellEnd"/>
            <w:r w:rsidRPr="005A174B">
              <w:rPr>
                <w:rFonts w:eastAsia="Calibri"/>
                <w:bCs/>
              </w:rPr>
              <w:t xml:space="preserve"> of </w:t>
            </w:r>
            <w:proofErr w:type="spellStart"/>
            <w:r w:rsidRPr="005A174B">
              <w:rPr>
                <w:rFonts w:eastAsia="Calibri"/>
                <w:bCs/>
              </w:rPr>
              <w:t>Fly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ash</w:t>
            </w:r>
            <w:proofErr w:type="spellEnd"/>
            <w:r w:rsidRPr="005A174B">
              <w:rPr>
                <w:rFonts w:eastAsia="Calibri"/>
                <w:bCs/>
              </w:rPr>
              <w:t xml:space="preserve"> and </w:t>
            </w:r>
            <w:proofErr w:type="spellStart"/>
            <w:r w:rsidRPr="005A174B">
              <w:rPr>
                <w:rFonts w:eastAsia="Calibri"/>
                <w:bCs/>
              </w:rPr>
              <w:t>Marl-clay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from</w:t>
            </w:r>
            <w:proofErr w:type="spellEnd"/>
            <w:r w:rsidRPr="005A174B">
              <w:rPr>
                <w:rFonts w:eastAsia="Calibri"/>
                <w:bCs/>
              </w:rPr>
              <w:t xml:space="preserve"> Tuzla </w:t>
            </w:r>
            <w:proofErr w:type="spellStart"/>
            <w:r w:rsidRPr="005A174B">
              <w:rPr>
                <w:rFonts w:eastAsia="Calibri"/>
                <w:bCs/>
              </w:rPr>
              <w:t>Canton</w:t>
            </w:r>
            <w:proofErr w:type="spellEnd"/>
            <w:r w:rsidRPr="005A174B">
              <w:rPr>
                <w:rFonts w:eastAsia="Calibri"/>
                <w:bCs/>
              </w:rPr>
              <w:t xml:space="preserve"> as </w:t>
            </w:r>
            <w:proofErr w:type="spellStart"/>
            <w:r w:rsidRPr="005A174B">
              <w:rPr>
                <w:rFonts w:eastAsia="Calibri"/>
                <w:bCs/>
              </w:rPr>
              <w:t>Raw-materials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on</w:t>
            </w:r>
            <w:proofErr w:type="spellEnd"/>
            <w:r w:rsidRPr="005A174B">
              <w:rPr>
                <w:rFonts w:eastAsia="Calibri"/>
                <w:bCs/>
              </w:rPr>
              <w:t xml:space="preserve"> PC Clinker </w:t>
            </w:r>
            <w:proofErr w:type="spellStart"/>
            <w:r w:rsidRPr="005A174B">
              <w:rPr>
                <w:rFonts w:eastAsia="Calibri"/>
                <w:bCs/>
              </w:rPr>
              <w:t>Production</w:t>
            </w:r>
            <w:proofErr w:type="spellEnd"/>
            <w:r w:rsidRPr="005A174B">
              <w:rPr>
                <w:rFonts w:eastAsia="Calibri"/>
                <w:bCs/>
              </w:rPr>
              <w:t xml:space="preserve">. </w:t>
            </w:r>
            <w:r>
              <w:t>8</w:t>
            </w:r>
            <w:r w:rsidRPr="005A174B">
              <w:rPr>
                <w:vertAlign w:val="superscript"/>
              </w:rPr>
              <w:t>th</w:t>
            </w:r>
            <w:r w:rsidRPr="00EF363B">
              <w:t xml:space="preserve"> International</w:t>
            </w:r>
            <w:r>
              <w:t xml:space="preserve"> </w:t>
            </w:r>
            <w:proofErr w:type="spellStart"/>
            <w:r>
              <w:t>Soil</w:t>
            </w:r>
            <w:proofErr w:type="spellEnd"/>
            <w:r>
              <w:t xml:space="preserve"> </w:t>
            </w:r>
            <w:proofErr w:type="spellStart"/>
            <w:r>
              <w:t>Science</w:t>
            </w:r>
            <w:proofErr w:type="spellEnd"/>
            <w:r>
              <w:t xml:space="preserve"> </w:t>
            </w:r>
            <w:proofErr w:type="spellStart"/>
            <w:r>
              <w:t>Congress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„</w:t>
            </w:r>
            <w:proofErr w:type="spellStart"/>
            <w:r>
              <w:t>Land</w:t>
            </w:r>
            <w:proofErr w:type="spellEnd"/>
            <w:r>
              <w:t xml:space="preserve"> </w:t>
            </w:r>
            <w:proofErr w:type="spellStart"/>
            <w:r>
              <w:t>Degradation</w:t>
            </w:r>
            <w:proofErr w:type="spellEnd"/>
            <w:r>
              <w:t xml:space="preserve"> and </w:t>
            </w:r>
            <w:proofErr w:type="spellStart"/>
            <w:r>
              <w:t>Chalenges</w:t>
            </w:r>
            <w:proofErr w:type="spellEnd"/>
            <w:r>
              <w:t xml:space="preserve"> in </w:t>
            </w:r>
            <w:proofErr w:type="spellStart"/>
            <w:r>
              <w:t>Sustainable</w:t>
            </w:r>
            <w:proofErr w:type="spellEnd"/>
            <w:r>
              <w:t xml:space="preserve"> </w:t>
            </w:r>
            <w:proofErr w:type="spellStart"/>
            <w:r>
              <w:t>Soil</w:t>
            </w:r>
            <w:proofErr w:type="spellEnd"/>
            <w:r>
              <w:t xml:space="preserve"> </w:t>
            </w:r>
            <w:proofErr w:type="gramStart"/>
            <w:r>
              <w:t>Management“</w:t>
            </w:r>
            <w:proofErr w:type="gramEnd"/>
            <w:r>
              <w:t xml:space="preserve">. 15-17 </w:t>
            </w:r>
            <w:proofErr w:type="spellStart"/>
            <w:r>
              <w:t>May</w:t>
            </w:r>
            <w:proofErr w:type="spellEnd"/>
            <w:r>
              <w:t xml:space="preserve"> 2012 </w:t>
            </w:r>
            <w:proofErr w:type="spellStart"/>
            <w:r>
              <w:t>Cesme-Ismir</w:t>
            </w:r>
            <w:proofErr w:type="spellEnd"/>
            <w:r>
              <w:t>/</w:t>
            </w:r>
            <w:proofErr w:type="spellStart"/>
            <w:r>
              <w:t>Turkey</w:t>
            </w:r>
            <w:proofErr w:type="spellEnd"/>
            <w:r>
              <w:t>.</w:t>
            </w:r>
            <w:r w:rsidRPr="00FA7B83">
              <w:rPr>
                <w:rFonts w:ascii="Calibri" w:eastAsia="Batang" w:hAnsi="Calibri" w:cs="Calibri"/>
                <w:bCs/>
              </w:rPr>
              <w:t xml:space="preserve"> </w:t>
            </w:r>
            <w:proofErr w:type="spellStart"/>
            <w:r>
              <w:rPr>
                <w:rFonts w:eastAsia="Batang"/>
                <w:bCs/>
              </w:rPr>
              <w:t>Proceedings</w:t>
            </w:r>
            <w:proofErr w:type="spellEnd"/>
            <w:r>
              <w:rPr>
                <w:rFonts w:eastAsia="Batang"/>
                <w:bCs/>
              </w:rPr>
              <w:t xml:space="preserve"> Book, Vol. III. </w:t>
            </w:r>
            <w:r w:rsidRPr="00FA7B83">
              <w:rPr>
                <w:rFonts w:eastAsia="Batang"/>
                <w:bCs/>
              </w:rPr>
              <w:t xml:space="preserve"> 258-264.</w:t>
            </w:r>
          </w:p>
          <w:p w:rsidR="00705B7D" w:rsidRPr="007454DA" w:rsidRDefault="00705B7D" w:rsidP="00705B7D">
            <w:pPr>
              <w:pStyle w:val="ListParagraph"/>
              <w:numPr>
                <w:ilvl w:val="0"/>
                <w:numId w:val="7"/>
              </w:numPr>
              <w:jc w:val="both"/>
            </w:pPr>
            <w:r w:rsidRPr="006F08C1">
              <w:rPr>
                <w:rFonts w:eastAsia="Calibri"/>
                <w:bCs/>
              </w:rPr>
              <w:t>A</w:t>
            </w:r>
            <w:r w:rsidRPr="005A174B">
              <w:rPr>
                <w:rFonts w:eastAsia="Calibri"/>
                <w:bCs/>
              </w:rPr>
              <w:t xml:space="preserve">ida </w:t>
            </w:r>
            <w:proofErr w:type="spellStart"/>
            <w:r w:rsidRPr="005A174B">
              <w:rPr>
                <w:rFonts w:eastAsia="Calibri"/>
                <w:bCs/>
              </w:rPr>
              <w:t>Crnkić</w:t>
            </w:r>
            <w:proofErr w:type="spellEnd"/>
            <w:r w:rsidRPr="005A174B">
              <w:rPr>
                <w:rFonts w:eastAsia="Calibri"/>
                <w:bCs/>
              </w:rPr>
              <w:t xml:space="preserve">, </w:t>
            </w:r>
            <w:proofErr w:type="spellStart"/>
            <w:r w:rsidRPr="005A174B">
              <w:rPr>
                <w:rFonts w:eastAsia="Calibri"/>
                <w:bCs/>
              </w:rPr>
              <w:t>Almasa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Babajić</w:t>
            </w:r>
            <w:proofErr w:type="spellEnd"/>
            <w:r w:rsidRPr="005A174B">
              <w:rPr>
                <w:rFonts w:eastAsia="Calibri"/>
                <w:bCs/>
              </w:rPr>
              <w:t xml:space="preserve">, </w:t>
            </w:r>
            <w:proofErr w:type="spellStart"/>
            <w:r w:rsidRPr="005A174B">
              <w:rPr>
                <w:rFonts w:eastAsia="Calibri"/>
                <w:bCs/>
              </w:rPr>
              <w:t>Amira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Cipurković</w:t>
            </w:r>
            <w:proofErr w:type="spellEnd"/>
            <w:r w:rsidRPr="005A174B">
              <w:rPr>
                <w:rFonts w:eastAsia="Calibri"/>
                <w:bCs/>
              </w:rPr>
              <w:t xml:space="preserve">, </w:t>
            </w:r>
            <w:proofErr w:type="spellStart"/>
            <w:r w:rsidRPr="005A174B">
              <w:rPr>
                <w:rFonts w:eastAsia="Calibri"/>
                <w:bCs/>
              </w:rPr>
              <w:t>Vahida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Selimbašić</w:t>
            </w:r>
            <w:proofErr w:type="spellEnd"/>
            <w:r w:rsidRPr="005A174B">
              <w:rPr>
                <w:rFonts w:eastAsia="Calibri"/>
                <w:bCs/>
              </w:rPr>
              <w:t>,</w:t>
            </w:r>
            <w:r w:rsidRPr="005A174B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/>
                <w:bCs/>
              </w:rPr>
              <w:t>Zorica</w:t>
            </w:r>
            <w:proofErr w:type="spellEnd"/>
            <w:r w:rsidRPr="005A174B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/>
                <w:bCs/>
              </w:rPr>
              <w:t>Hodžić</w:t>
            </w:r>
            <w:proofErr w:type="spellEnd"/>
            <w:r w:rsidRPr="005A174B">
              <w:rPr>
                <w:rFonts w:eastAsia="Calibri"/>
                <w:bCs/>
              </w:rPr>
              <w:t xml:space="preserve">, </w:t>
            </w:r>
            <w:proofErr w:type="spellStart"/>
            <w:r w:rsidRPr="005A174B">
              <w:rPr>
                <w:rFonts w:eastAsia="Calibri"/>
                <w:bCs/>
              </w:rPr>
              <w:t>Almir</w:t>
            </w:r>
            <w:proofErr w:type="spellEnd"/>
            <w:r w:rsidRPr="005A174B">
              <w:rPr>
                <w:rFonts w:eastAsia="Calibri"/>
                <w:bCs/>
              </w:rPr>
              <w:t xml:space="preserve"> </w:t>
            </w:r>
            <w:proofErr w:type="spellStart"/>
            <w:r w:rsidRPr="005A174B">
              <w:rPr>
                <w:rFonts w:eastAsia="Calibri"/>
                <w:bCs/>
              </w:rPr>
              <w:t>Šestan</w:t>
            </w:r>
            <w:proofErr w:type="spellEnd"/>
            <w:r w:rsidRPr="005A174B">
              <w:rPr>
                <w:rFonts w:eastAsia="Calibri"/>
                <w:bCs/>
              </w:rPr>
              <w:t xml:space="preserve">. </w:t>
            </w:r>
            <w:r w:rsidRPr="007454DA">
              <w:rPr>
                <w:rFonts w:eastAsia="Calibri"/>
                <w:bCs/>
                <w:color w:val="000000"/>
                <w:szCs w:val="22"/>
                <w:lang w:val="bs-Latn-BA"/>
              </w:rPr>
              <w:t>Analysis of Phisico-Chemical Composition and Content of Humic Acids in Sediments</w:t>
            </w:r>
            <w:r w:rsidRPr="007454DA">
              <w:rPr>
                <w:rFonts w:eastAsia="Calibri"/>
                <w:szCs w:val="22"/>
                <w:lang w:val="bs-Latn-BA"/>
              </w:rPr>
              <w:t xml:space="preserve"> </w:t>
            </w:r>
            <w:r w:rsidRPr="007454DA">
              <w:rPr>
                <w:rFonts w:eastAsia="Calibri"/>
                <w:bCs/>
                <w:color w:val="000000"/>
                <w:szCs w:val="22"/>
                <w:lang w:val="bs-Latn-BA"/>
              </w:rPr>
              <w:t>Modrac Lake. 8</w:t>
            </w:r>
            <w:r w:rsidRPr="007454DA">
              <w:rPr>
                <w:rFonts w:eastAsia="Calibri"/>
                <w:bCs/>
                <w:color w:val="000000"/>
                <w:szCs w:val="22"/>
                <w:vertAlign w:val="superscript"/>
                <w:lang w:val="bs-Latn-BA"/>
              </w:rPr>
              <w:t>th</w:t>
            </w:r>
            <w:r w:rsidRPr="007454DA">
              <w:rPr>
                <w:rFonts w:eastAsia="Calibri"/>
                <w:szCs w:val="22"/>
                <w:lang w:val="bs-Latn-BA"/>
              </w:rPr>
              <w:t xml:space="preserve"> </w:t>
            </w:r>
            <w:r w:rsidRPr="007454DA">
              <w:rPr>
                <w:rFonts w:eastAsia="Calibri"/>
                <w:bCs/>
                <w:color w:val="000000"/>
                <w:szCs w:val="22"/>
                <w:lang w:val="bs-Latn-BA"/>
              </w:rPr>
              <w:t xml:space="preserve">International Soil Science Congress on "Land Degradation and Challenges in Sustainable Soil Management". May 15-17, 2012 Çeşme-Izmir. Turkey. </w:t>
            </w:r>
            <w:r>
              <w:rPr>
                <w:bCs/>
                <w:lang w:val="bs-Latn-BA"/>
              </w:rPr>
              <w:t xml:space="preserve">Proceedings Book. Vol. </w:t>
            </w:r>
            <w:r w:rsidRPr="007454DA">
              <w:rPr>
                <w:bCs/>
                <w:lang w:val="bs-Latn-BA"/>
              </w:rPr>
              <w:t>I.</w:t>
            </w:r>
            <w:r w:rsidRPr="007454DA">
              <w:rPr>
                <w:rFonts w:ascii="Arial" w:hAnsi="Arial" w:cs="Arial"/>
                <w:bCs/>
                <w:i/>
                <w:lang w:val="bs-Latn-BA"/>
              </w:rPr>
              <w:t xml:space="preserve"> </w:t>
            </w:r>
            <w:r w:rsidRPr="007454DA">
              <w:rPr>
                <w:bCs/>
                <w:lang w:val="bs-Latn-BA"/>
              </w:rPr>
              <w:t>512-517.</w:t>
            </w:r>
          </w:p>
          <w:p w:rsidR="00705B7D" w:rsidRDefault="00705B7D" w:rsidP="00705B7D">
            <w:pPr>
              <w:pStyle w:val="ListParagraph"/>
              <w:numPr>
                <w:ilvl w:val="0"/>
                <w:numId w:val="7"/>
              </w:numPr>
              <w:jc w:val="both"/>
            </w:pPr>
            <w:r w:rsidRPr="006F08C1">
              <w:t>A</w:t>
            </w:r>
            <w:r>
              <w:t xml:space="preserve">ida </w:t>
            </w:r>
            <w:proofErr w:type="spellStart"/>
            <w:r>
              <w:t>Crnkić</w:t>
            </w:r>
            <w:proofErr w:type="spellEnd"/>
            <w:r>
              <w:t xml:space="preserve">, </w:t>
            </w:r>
            <w:proofErr w:type="spellStart"/>
            <w:r w:rsidRPr="00972E25">
              <w:rPr>
                <w:b/>
              </w:rPr>
              <w:t>Zorica</w:t>
            </w:r>
            <w:proofErr w:type="spellEnd"/>
            <w:r w:rsidRPr="00972E25">
              <w:rPr>
                <w:b/>
              </w:rPr>
              <w:t xml:space="preserve"> </w:t>
            </w:r>
            <w:proofErr w:type="spellStart"/>
            <w:r w:rsidRPr="00972E25">
              <w:rPr>
                <w:b/>
              </w:rPr>
              <w:t>Hodžić</w:t>
            </w:r>
            <w:proofErr w:type="spellEnd"/>
            <w:r>
              <w:t xml:space="preserve">, Aldina </w:t>
            </w:r>
            <w:proofErr w:type="spellStart"/>
            <w:r>
              <w:t>Kesić</w:t>
            </w:r>
            <w:proofErr w:type="spellEnd"/>
            <w:r>
              <w:t xml:space="preserve">, </w:t>
            </w:r>
            <w:proofErr w:type="spellStart"/>
            <w:r>
              <w:t>Nusreta</w:t>
            </w:r>
            <w:proofErr w:type="spellEnd"/>
            <w:r>
              <w:t xml:space="preserve"> </w:t>
            </w:r>
            <w:proofErr w:type="spellStart"/>
            <w:r>
              <w:t>Đonlagić</w:t>
            </w:r>
            <w:proofErr w:type="spellEnd"/>
            <w:r>
              <w:t xml:space="preserve">, </w:t>
            </w:r>
            <w:proofErr w:type="spellStart"/>
            <w:r>
              <w:t>Almasa</w:t>
            </w:r>
            <w:proofErr w:type="spellEnd"/>
            <w:r>
              <w:t xml:space="preserve"> </w:t>
            </w:r>
            <w:proofErr w:type="spellStart"/>
            <w:r>
              <w:t>Babajić</w:t>
            </w:r>
            <w:proofErr w:type="spellEnd"/>
            <w:r w:rsidRPr="00EF363B">
              <w:t xml:space="preserve">. </w:t>
            </w:r>
            <w:proofErr w:type="spellStart"/>
            <w:r>
              <w:t>Physico-Chemical</w:t>
            </w:r>
            <w:proofErr w:type="spellEnd"/>
            <w:r>
              <w:t xml:space="preserve"> </w:t>
            </w:r>
            <w:proofErr w:type="spellStart"/>
            <w:r>
              <w:t>Characterization</w:t>
            </w:r>
            <w:proofErr w:type="spellEnd"/>
            <w:r>
              <w:t xml:space="preserve"> of </w:t>
            </w:r>
            <w:proofErr w:type="spellStart"/>
            <w:r>
              <w:t>Sediment</w:t>
            </w:r>
            <w:proofErr w:type="spellEnd"/>
            <w:r>
              <w:t xml:space="preserve"> </w:t>
            </w:r>
            <w:proofErr w:type="spellStart"/>
            <w:r>
              <w:t>Modrac</w:t>
            </w:r>
            <w:proofErr w:type="spellEnd"/>
            <w:r>
              <w:t xml:space="preserve"> Lake and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Possible</w:t>
            </w:r>
            <w:proofErr w:type="spellEnd"/>
            <w:r>
              <w:t xml:space="preserve"> use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Energy</w:t>
            </w:r>
            <w:proofErr w:type="spellEnd"/>
            <w:r>
              <w:t xml:space="preserve"> </w:t>
            </w:r>
            <w:proofErr w:type="spellStart"/>
            <w:r>
              <w:t>Purposes</w:t>
            </w:r>
            <w:proofErr w:type="spellEnd"/>
            <w:r>
              <w:t>. 17</w:t>
            </w:r>
            <w:r w:rsidRPr="00972E25">
              <w:rPr>
                <w:vertAlign w:val="superscript"/>
              </w:rPr>
              <w:t>th</w:t>
            </w:r>
            <w:r>
              <w:t xml:space="preserve"> </w:t>
            </w:r>
            <w:r w:rsidRPr="00EF363B">
              <w:t xml:space="preserve">International </w:t>
            </w:r>
            <w:proofErr w:type="spellStart"/>
            <w:r w:rsidRPr="00EF363B">
              <w:t>Research</w:t>
            </w:r>
            <w:proofErr w:type="spellEnd"/>
            <w:r w:rsidRPr="00EF363B">
              <w:t>/</w:t>
            </w:r>
            <w:proofErr w:type="spellStart"/>
            <w:r w:rsidRPr="00EF363B">
              <w:t>Expert</w:t>
            </w:r>
            <w:proofErr w:type="spellEnd"/>
            <w:r w:rsidRPr="00EF363B">
              <w:t xml:space="preserve"> </w:t>
            </w:r>
            <w:proofErr w:type="spellStart"/>
            <w:r w:rsidRPr="00EF363B">
              <w:t>Conference</w:t>
            </w:r>
            <w:proofErr w:type="spellEnd"/>
            <w:r w:rsidRPr="00EF363B">
              <w:t xml:space="preserve"> “</w:t>
            </w:r>
            <w:proofErr w:type="spellStart"/>
            <w:r w:rsidRPr="00EF363B">
              <w:t>Trends</w:t>
            </w:r>
            <w:proofErr w:type="spellEnd"/>
            <w:r w:rsidRPr="00EF363B">
              <w:t xml:space="preserve"> in </w:t>
            </w:r>
            <w:proofErr w:type="spellStart"/>
            <w:r w:rsidRPr="00EF363B">
              <w:t>the</w:t>
            </w:r>
            <w:proofErr w:type="spellEnd"/>
            <w:r w:rsidRPr="00EF363B">
              <w:t xml:space="preserve"> </w:t>
            </w:r>
            <w:proofErr w:type="spellStart"/>
            <w:r w:rsidRPr="00EF363B">
              <w:t>Development</w:t>
            </w:r>
            <w:proofErr w:type="spellEnd"/>
            <w:r w:rsidRPr="00EF363B">
              <w:t xml:space="preserve"> of </w:t>
            </w:r>
            <w:proofErr w:type="spellStart"/>
            <w:r w:rsidRPr="00EF363B">
              <w:t>Machinery</w:t>
            </w:r>
            <w:proofErr w:type="spellEnd"/>
            <w:r w:rsidRPr="00EF363B">
              <w:t xml:space="preserve"> and </w:t>
            </w:r>
            <w:proofErr w:type="spellStart"/>
            <w:r w:rsidRPr="00EF363B">
              <w:t>Ass</w:t>
            </w:r>
            <w:r>
              <w:t>ociated</w:t>
            </w:r>
            <w:proofErr w:type="spellEnd"/>
            <w:r>
              <w:t xml:space="preserve"> </w:t>
            </w:r>
            <w:proofErr w:type="spellStart"/>
            <w:r>
              <w:t>Technology</w:t>
            </w:r>
            <w:proofErr w:type="spellEnd"/>
            <w:r>
              <w:t xml:space="preserve">”. TMT </w:t>
            </w:r>
            <w:proofErr w:type="spellStart"/>
            <w:r>
              <w:t>september</w:t>
            </w:r>
            <w:proofErr w:type="spellEnd"/>
            <w:r>
              <w:t xml:space="preserve"> 2013, </w:t>
            </w:r>
            <w:proofErr w:type="spellStart"/>
            <w:r>
              <w:t>Istanbul</w:t>
            </w:r>
            <w:proofErr w:type="spellEnd"/>
            <w:r>
              <w:t xml:space="preserve">, </w:t>
            </w:r>
            <w:proofErr w:type="spellStart"/>
            <w:r>
              <w:t>Turkey</w:t>
            </w:r>
            <w:proofErr w:type="spellEnd"/>
            <w:r>
              <w:t xml:space="preserve">, No.1, </w:t>
            </w:r>
            <w:proofErr w:type="spellStart"/>
            <w:r>
              <w:t>str</w:t>
            </w:r>
            <w:proofErr w:type="spellEnd"/>
            <w:r>
              <w:t xml:space="preserve"> 365 -368</w:t>
            </w:r>
            <w:r w:rsidRPr="00EF363B">
              <w:t xml:space="preserve">. </w:t>
            </w:r>
          </w:p>
          <w:p w:rsidR="00705B7D" w:rsidRPr="008A2D56" w:rsidRDefault="00705B7D" w:rsidP="00705B7D">
            <w:pPr>
              <w:ind w:left="720"/>
              <w:jc w:val="both"/>
            </w:pPr>
            <w:r w:rsidRPr="008A2D56">
              <w:t>ISSN 1840-4944</w:t>
            </w:r>
          </w:p>
          <w:p w:rsidR="00705B7D" w:rsidRDefault="00705B7D" w:rsidP="00705B7D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972E25">
              <w:rPr>
                <w:b/>
              </w:rPr>
              <w:t>Zorica</w:t>
            </w:r>
            <w:proofErr w:type="spellEnd"/>
            <w:r w:rsidRPr="00972E25">
              <w:rPr>
                <w:b/>
              </w:rPr>
              <w:t xml:space="preserve"> </w:t>
            </w:r>
            <w:proofErr w:type="spellStart"/>
            <w:r w:rsidRPr="00972E25">
              <w:rPr>
                <w:b/>
              </w:rPr>
              <w:t>Hodžić</w:t>
            </w:r>
            <w:proofErr w:type="spellEnd"/>
            <w:r>
              <w:t xml:space="preserve">, Aida </w:t>
            </w:r>
            <w:proofErr w:type="spellStart"/>
            <w:r>
              <w:t>Crnkić</w:t>
            </w:r>
            <w:proofErr w:type="spellEnd"/>
            <w:r>
              <w:t xml:space="preserve"> Aldina </w:t>
            </w:r>
            <w:proofErr w:type="spellStart"/>
            <w:r>
              <w:t>Kesić</w:t>
            </w:r>
            <w:proofErr w:type="spellEnd"/>
            <w:r>
              <w:t xml:space="preserve">, </w:t>
            </w:r>
            <w:proofErr w:type="spellStart"/>
            <w:r>
              <w:t>Mirzeta</w:t>
            </w:r>
            <w:proofErr w:type="spellEnd"/>
            <w:r>
              <w:t xml:space="preserve"> </w:t>
            </w:r>
            <w:proofErr w:type="spellStart"/>
            <w:r>
              <w:t>Saletović</w:t>
            </w:r>
            <w:proofErr w:type="spellEnd"/>
            <w:r w:rsidRPr="00EF363B">
              <w:t xml:space="preserve">. </w:t>
            </w:r>
            <w:r>
              <w:t>Zinc/</w:t>
            </w:r>
            <w:proofErr w:type="spellStart"/>
            <w:r>
              <w:t>Copper</w:t>
            </w:r>
            <w:proofErr w:type="spellEnd"/>
            <w:r>
              <w:t xml:space="preserve"> ratio in </w:t>
            </w:r>
            <w:proofErr w:type="spellStart"/>
            <w:r>
              <w:t>the</w:t>
            </w:r>
            <w:proofErr w:type="spellEnd"/>
            <w:r>
              <w:t xml:space="preserve"> medicinal </w:t>
            </w:r>
            <w:proofErr w:type="spellStart"/>
            <w:r>
              <w:t>plants</w:t>
            </w:r>
            <w:proofErr w:type="spellEnd"/>
            <w:r>
              <w:t>. 17</w:t>
            </w:r>
            <w:r w:rsidRPr="00972E25">
              <w:rPr>
                <w:vertAlign w:val="superscript"/>
              </w:rPr>
              <w:t>th</w:t>
            </w:r>
            <w:r w:rsidRPr="00EF363B">
              <w:t xml:space="preserve"> International </w:t>
            </w:r>
            <w:proofErr w:type="spellStart"/>
            <w:r w:rsidRPr="00EF363B">
              <w:t>Research</w:t>
            </w:r>
            <w:proofErr w:type="spellEnd"/>
            <w:r w:rsidRPr="00EF363B">
              <w:t>/</w:t>
            </w:r>
            <w:proofErr w:type="spellStart"/>
            <w:r w:rsidRPr="00EF363B">
              <w:t>Expert</w:t>
            </w:r>
            <w:proofErr w:type="spellEnd"/>
            <w:r w:rsidRPr="00EF363B">
              <w:t xml:space="preserve"> </w:t>
            </w:r>
            <w:proofErr w:type="spellStart"/>
            <w:r w:rsidRPr="00EF363B">
              <w:t>Conference</w:t>
            </w:r>
            <w:proofErr w:type="spellEnd"/>
            <w:r w:rsidRPr="00EF363B">
              <w:t xml:space="preserve"> “</w:t>
            </w:r>
            <w:proofErr w:type="spellStart"/>
            <w:r w:rsidRPr="00EF363B">
              <w:t>Trends</w:t>
            </w:r>
            <w:proofErr w:type="spellEnd"/>
            <w:r w:rsidRPr="00EF363B">
              <w:t xml:space="preserve"> in </w:t>
            </w:r>
            <w:proofErr w:type="spellStart"/>
            <w:r w:rsidRPr="00EF363B">
              <w:t>the</w:t>
            </w:r>
            <w:proofErr w:type="spellEnd"/>
            <w:r w:rsidRPr="00EF363B">
              <w:t xml:space="preserve"> </w:t>
            </w:r>
            <w:proofErr w:type="spellStart"/>
            <w:r w:rsidRPr="00EF363B">
              <w:t>Development</w:t>
            </w:r>
            <w:proofErr w:type="spellEnd"/>
            <w:r w:rsidRPr="00EF363B">
              <w:t xml:space="preserve"> of </w:t>
            </w:r>
            <w:proofErr w:type="spellStart"/>
            <w:r w:rsidRPr="00EF363B">
              <w:t>Machinery</w:t>
            </w:r>
            <w:proofErr w:type="spellEnd"/>
            <w:r w:rsidRPr="00EF363B">
              <w:t xml:space="preserve"> and </w:t>
            </w:r>
            <w:proofErr w:type="spellStart"/>
            <w:r w:rsidRPr="00EF363B">
              <w:t>Ass</w:t>
            </w:r>
            <w:r>
              <w:t>ociated</w:t>
            </w:r>
            <w:proofErr w:type="spellEnd"/>
            <w:r>
              <w:t xml:space="preserve"> </w:t>
            </w:r>
            <w:proofErr w:type="spellStart"/>
            <w:r>
              <w:t>Technology</w:t>
            </w:r>
            <w:proofErr w:type="spellEnd"/>
            <w:r>
              <w:t xml:space="preserve">”. TMT </w:t>
            </w:r>
            <w:proofErr w:type="spellStart"/>
            <w:r>
              <w:t>september</w:t>
            </w:r>
            <w:proofErr w:type="spellEnd"/>
            <w:r>
              <w:t xml:space="preserve"> 2013, </w:t>
            </w:r>
            <w:proofErr w:type="spellStart"/>
            <w:r>
              <w:t>Istanbul</w:t>
            </w:r>
            <w:proofErr w:type="spellEnd"/>
            <w:r>
              <w:t xml:space="preserve">, </w:t>
            </w:r>
            <w:proofErr w:type="spellStart"/>
            <w:r>
              <w:t>Turkey</w:t>
            </w:r>
            <w:proofErr w:type="spellEnd"/>
            <w:r>
              <w:t xml:space="preserve">, No.1, </w:t>
            </w:r>
            <w:proofErr w:type="spellStart"/>
            <w:r>
              <w:t>str</w:t>
            </w:r>
            <w:proofErr w:type="spellEnd"/>
            <w:r>
              <w:t xml:space="preserve"> 141 -144</w:t>
            </w:r>
            <w:r w:rsidRPr="00EF363B">
              <w:t xml:space="preserve">. </w:t>
            </w:r>
          </w:p>
          <w:p w:rsidR="00705B7D" w:rsidRPr="008A2D56" w:rsidRDefault="00705B7D" w:rsidP="00705B7D">
            <w:pPr>
              <w:ind w:left="720"/>
              <w:jc w:val="both"/>
            </w:pPr>
            <w:r w:rsidRPr="008A2D56">
              <w:t>ISSN 1840-4944</w:t>
            </w:r>
          </w:p>
          <w:p w:rsidR="00705B7D" w:rsidRPr="001E7622" w:rsidRDefault="00705B7D" w:rsidP="00705B7D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proofErr w:type="gramStart"/>
            <w:r w:rsidRPr="001E7622">
              <w:t>A.Šestan</w:t>
            </w:r>
            <w:proofErr w:type="spellEnd"/>
            <w:proofErr w:type="gramEnd"/>
            <w:r w:rsidRPr="001E7622">
              <w:t xml:space="preserve">, </w:t>
            </w:r>
            <w:proofErr w:type="spellStart"/>
            <w:r w:rsidRPr="001E7622">
              <w:t>A.Crnkić</w:t>
            </w:r>
            <w:proofErr w:type="spellEnd"/>
            <w:r w:rsidRPr="001E7622">
              <w:t xml:space="preserve">, </w:t>
            </w:r>
            <w:proofErr w:type="spellStart"/>
            <w:r w:rsidRPr="0025652C">
              <w:t>A.Kesić</w:t>
            </w:r>
            <w:proofErr w:type="spellEnd"/>
            <w:r w:rsidRPr="001E7622">
              <w:t xml:space="preserve">, </w:t>
            </w:r>
            <w:proofErr w:type="spellStart"/>
            <w:r w:rsidRPr="001E7622">
              <w:t>N.Ibrišimović-Mehmedinović</w:t>
            </w:r>
            <w:proofErr w:type="spellEnd"/>
            <w:r w:rsidRPr="001E7622">
              <w:t xml:space="preserve">, </w:t>
            </w:r>
            <w:proofErr w:type="spellStart"/>
            <w:r w:rsidRPr="0025652C">
              <w:rPr>
                <w:b/>
              </w:rPr>
              <w:t>Z.Hodžić</w:t>
            </w:r>
            <w:proofErr w:type="spellEnd"/>
            <w:r w:rsidRPr="001E7622">
              <w:t xml:space="preserve">, </w:t>
            </w:r>
            <w:proofErr w:type="spellStart"/>
            <w:r w:rsidRPr="001E7622">
              <w:t>J.Dedić</w:t>
            </w:r>
            <w:proofErr w:type="spellEnd"/>
            <w:r w:rsidRPr="001E7622">
              <w:t xml:space="preserve">, </w:t>
            </w:r>
            <w:proofErr w:type="spellStart"/>
            <w:r w:rsidRPr="001E7622">
              <w:t>E.Huseinović</w:t>
            </w:r>
            <w:proofErr w:type="spellEnd"/>
            <w:r w:rsidRPr="001E7622">
              <w:t>. „</w:t>
            </w:r>
            <w:proofErr w:type="spellStart"/>
            <w:r w:rsidRPr="001E7622">
              <w:t>Kvalitet</w:t>
            </w:r>
            <w:proofErr w:type="spellEnd"/>
            <w:r w:rsidRPr="001E7622">
              <w:t xml:space="preserve"> </w:t>
            </w:r>
            <w:proofErr w:type="spellStart"/>
            <w:r w:rsidRPr="001E7622">
              <w:t>voda</w:t>
            </w:r>
            <w:proofErr w:type="spellEnd"/>
            <w:r w:rsidRPr="001E7622">
              <w:t xml:space="preserve"> </w:t>
            </w:r>
            <w:proofErr w:type="spellStart"/>
            <w:r w:rsidRPr="001E7622">
              <w:t>rijeke</w:t>
            </w:r>
            <w:proofErr w:type="spellEnd"/>
            <w:r w:rsidRPr="001E7622">
              <w:t xml:space="preserve"> </w:t>
            </w:r>
            <w:proofErr w:type="spellStart"/>
            <w:r w:rsidRPr="001E7622">
              <w:t>Spreče</w:t>
            </w:r>
            <w:proofErr w:type="spellEnd"/>
            <w:r w:rsidRPr="001E7622">
              <w:t xml:space="preserve"> i </w:t>
            </w:r>
            <w:proofErr w:type="spellStart"/>
            <w:r w:rsidRPr="001E7622">
              <w:t>odgovarajućih</w:t>
            </w:r>
            <w:proofErr w:type="spellEnd"/>
            <w:r w:rsidRPr="001E7622">
              <w:t xml:space="preserve"> </w:t>
            </w:r>
            <w:proofErr w:type="spellStart"/>
            <w:r w:rsidRPr="001E7622">
              <w:t>pritoka</w:t>
            </w:r>
            <w:proofErr w:type="spellEnd"/>
            <w:r w:rsidRPr="001E7622">
              <w:t xml:space="preserve"> </w:t>
            </w:r>
            <w:proofErr w:type="spellStart"/>
            <w:r w:rsidRPr="001E7622">
              <w:t>prije</w:t>
            </w:r>
            <w:proofErr w:type="spellEnd"/>
            <w:r w:rsidRPr="001E7622">
              <w:t xml:space="preserve"> </w:t>
            </w:r>
            <w:proofErr w:type="spellStart"/>
            <w:r w:rsidRPr="001E7622">
              <w:t>ulijevanja</w:t>
            </w:r>
            <w:proofErr w:type="spellEnd"/>
            <w:r w:rsidRPr="001E7622">
              <w:t xml:space="preserve"> u </w:t>
            </w:r>
            <w:proofErr w:type="spellStart"/>
            <w:r w:rsidRPr="001E7622">
              <w:t>akumulaciju</w:t>
            </w:r>
            <w:proofErr w:type="spellEnd"/>
            <w:r w:rsidRPr="001E7622">
              <w:t xml:space="preserve"> </w:t>
            </w:r>
            <w:proofErr w:type="spellStart"/>
            <w:proofErr w:type="gramStart"/>
            <w:r w:rsidRPr="001E7622">
              <w:t>Modrac</w:t>
            </w:r>
            <w:proofErr w:type="spellEnd"/>
            <w:r w:rsidRPr="001E7622">
              <w:t>“</w:t>
            </w:r>
            <w:proofErr w:type="gramEnd"/>
            <w:r>
              <w:t xml:space="preserve">. 2. </w:t>
            </w:r>
            <w:proofErr w:type="spellStart"/>
            <w:r w:rsidRPr="001E7622">
              <w:t>Znanstveno-stručna</w:t>
            </w:r>
            <w:proofErr w:type="spellEnd"/>
            <w:r w:rsidRPr="001E7622">
              <w:t xml:space="preserve"> </w:t>
            </w:r>
            <w:proofErr w:type="spellStart"/>
            <w:r w:rsidRPr="001E7622">
              <w:t>konferencija</w:t>
            </w:r>
            <w:proofErr w:type="spellEnd"/>
            <w:r w:rsidRPr="001E7622">
              <w:t xml:space="preserve"> s </w:t>
            </w:r>
            <w:proofErr w:type="spellStart"/>
            <w:r w:rsidRPr="001E7622">
              <w:t>međunarodnim</w:t>
            </w:r>
            <w:proofErr w:type="spellEnd"/>
            <w:r w:rsidRPr="001E7622">
              <w:t xml:space="preserve"> </w:t>
            </w:r>
            <w:proofErr w:type="spellStart"/>
            <w:r w:rsidRPr="001E7622">
              <w:t>sudjelovanjem</w:t>
            </w:r>
            <w:proofErr w:type="spellEnd"/>
            <w:r>
              <w:t xml:space="preserve"> </w:t>
            </w:r>
            <w:proofErr w:type="spellStart"/>
            <w:r w:rsidRPr="001E7622">
              <w:t>Fakultet</w:t>
            </w:r>
            <w:proofErr w:type="spellEnd"/>
            <w:r w:rsidRPr="001E7622">
              <w:t xml:space="preserve"> </w:t>
            </w:r>
            <w:proofErr w:type="spellStart"/>
            <w:r w:rsidRPr="001E7622">
              <w:t>prirodoslovno-matematičkih</w:t>
            </w:r>
            <w:proofErr w:type="spellEnd"/>
            <w:r w:rsidRPr="001E7622">
              <w:t xml:space="preserve"> i </w:t>
            </w:r>
            <w:proofErr w:type="spellStart"/>
            <w:r w:rsidRPr="001E7622">
              <w:t>odgojnih</w:t>
            </w:r>
            <w:proofErr w:type="spellEnd"/>
            <w:r w:rsidRPr="001E7622">
              <w:t xml:space="preserve"> </w:t>
            </w:r>
            <w:proofErr w:type="spellStart"/>
            <w:r w:rsidRPr="001E7622">
              <w:t>znanosti</w:t>
            </w:r>
            <w:proofErr w:type="spellEnd"/>
            <w:r>
              <w:t xml:space="preserve"> </w:t>
            </w:r>
            <w:r w:rsidRPr="001E7622">
              <w:t>Mostar, 15. – 16. 10. 2015.</w:t>
            </w:r>
            <w:r>
              <w:t xml:space="preserve"> </w:t>
            </w:r>
            <w:proofErr w:type="spellStart"/>
            <w:r>
              <w:t>Zbornik</w:t>
            </w:r>
            <w:proofErr w:type="spellEnd"/>
            <w:r>
              <w:t xml:space="preserve"> </w:t>
            </w:r>
            <w:proofErr w:type="spellStart"/>
            <w:r>
              <w:t>radova</w:t>
            </w:r>
            <w:proofErr w:type="spellEnd"/>
            <w:r>
              <w:t xml:space="preserve">, </w:t>
            </w:r>
            <w:proofErr w:type="spellStart"/>
            <w:r>
              <w:t>str</w:t>
            </w:r>
            <w:proofErr w:type="spellEnd"/>
            <w:r>
              <w:t xml:space="preserve">. 93-101. </w:t>
            </w:r>
          </w:p>
          <w:p w:rsidR="00705B7D" w:rsidRPr="008A2D56" w:rsidRDefault="00705B7D" w:rsidP="00705B7D">
            <w:pPr>
              <w:ind w:left="708"/>
            </w:pPr>
            <w:r w:rsidRPr="008A2D56">
              <w:t>ISBN 978-9958-16-055-4</w:t>
            </w:r>
          </w:p>
          <w:p w:rsidR="00705B7D" w:rsidRDefault="00705B7D" w:rsidP="00705B7D">
            <w:pPr>
              <w:pStyle w:val="ListParagraph"/>
              <w:numPr>
                <w:ilvl w:val="0"/>
                <w:numId w:val="7"/>
              </w:numPr>
              <w:jc w:val="both"/>
            </w:pPr>
            <w:r>
              <w:t xml:space="preserve">Aldina </w:t>
            </w:r>
            <w:proofErr w:type="spellStart"/>
            <w:r>
              <w:t>Kesić</w:t>
            </w:r>
            <w:proofErr w:type="spellEnd"/>
            <w:r>
              <w:t xml:space="preserve">, </w:t>
            </w:r>
            <w:proofErr w:type="spellStart"/>
            <w:r>
              <w:t>Bianka</w:t>
            </w:r>
            <w:proofErr w:type="spellEnd"/>
            <w:r>
              <w:t xml:space="preserve"> </w:t>
            </w:r>
            <w:proofErr w:type="spellStart"/>
            <w:r>
              <w:t>Smajlović</w:t>
            </w:r>
            <w:proofErr w:type="spellEnd"/>
            <w:r>
              <w:t xml:space="preserve">, </w:t>
            </w:r>
            <w:proofErr w:type="spellStart"/>
            <w:r w:rsidRPr="007E2A1C">
              <w:rPr>
                <w:b/>
              </w:rPr>
              <w:t>Zorica</w:t>
            </w:r>
            <w:proofErr w:type="spellEnd"/>
            <w:r w:rsidRPr="007E2A1C">
              <w:rPr>
                <w:b/>
              </w:rPr>
              <w:t xml:space="preserve"> </w:t>
            </w:r>
            <w:proofErr w:type="spellStart"/>
            <w:r w:rsidRPr="007E2A1C">
              <w:rPr>
                <w:b/>
              </w:rPr>
              <w:t>Hodžić</w:t>
            </w:r>
            <w:proofErr w:type="spellEnd"/>
            <w:r>
              <w:t xml:space="preserve">, </w:t>
            </w:r>
            <w:proofErr w:type="spellStart"/>
            <w:r>
              <w:t>Nadira</w:t>
            </w:r>
            <w:proofErr w:type="spellEnd"/>
            <w:r>
              <w:t xml:space="preserve"> </w:t>
            </w:r>
            <w:proofErr w:type="spellStart"/>
            <w:r>
              <w:t>Ibrišimović-Mehmedinović</w:t>
            </w:r>
            <w:proofErr w:type="spellEnd"/>
            <w:r>
              <w:t xml:space="preserve">. </w:t>
            </w:r>
            <w:proofErr w:type="spellStart"/>
            <w:r>
              <w:t>Uticaj</w:t>
            </w:r>
            <w:proofErr w:type="spellEnd"/>
            <w:r>
              <w:t xml:space="preserve"> </w:t>
            </w:r>
            <w:proofErr w:type="spellStart"/>
            <w:r>
              <w:t>geografskog</w:t>
            </w:r>
            <w:proofErr w:type="spellEnd"/>
            <w:r>
              <w:t xml:space="preserve"> </w:t>
            </w:r>
            <w:proofErr w:type="spellStart"/>
            <w:r>
              <w:t>porijekla</w:t>
            </w:r>
            <w:proofErr w:type="spellEnd"/>
            <w:r>
              <w:t xml:space="preserve"> na </w:t>
            </w:r>
            <w:proofErr w:type="spellStart"/>
            <w:r>
              <w:t>antioksidacijsku</w:t>
            </w:r>
            <w:proofErr w:type="spellEnd"/>
            <w:r>
              <w:t xml:space="preserve"> </w:t>
            </w:r>
            <w:proofErr w:type="spellStart"/>
            <w:r>
              <w:t>aktivnost</w:t>
            </w:r>
            <w:proofErr w:type="spellEnd"/>
            <w:r>
              <w:t xml:space="preserve"> </w:t>
            </w:r>
            <w:proofErr w:type="spellStart"/>
            <w:r>
              <w:t>domaćih</w:t>
            </w:r>
            <w:proofErr w:type="spellEnd"/>
            <w:r>
              <w:t xml:space="preserve"> vina. </w:t>
            </w:r>
            <w:proofErr w:type="spellStart"/>
            <w:r w:rsidRPr="00A359A4">
              <w:rPr>
                <w:i/>
              </w:rPr>
              <w:t>Hrana</w:t>
            </w:r>
            <w:proofErr w:type="spellEnd"/>
            <w:r w:rsidRPr="00A359A4">
              <w:rPr>
                <w:i/>
              </w:rPr>
              <w:t xml:space="preserve"> u </w:t>
            </w:r>
            <w:proofErr w:type="spellStart"/>
            <w:r w:rsidRPr="00A359A4">
              <w:rPr>
                <w:i/>
              </w:rPr>
              <w:t>zdravlju</w:t>
            </w:r>
            <w:proofErr w:type="spellEnd"/>
            <w:r w:rsidRPr="00A359A4">
              <w:rPr>
                <w:i/>
              </w:rPr>
              <w:t xml:space="preserve"> i </w:t>
            </w:r>
            <w:proofErr w:type="spellStart"/>
            <w:r w:rsidRPr="00A359A4">
              <w:rPr>
                <w:i/>
              </w:rPr>
              <w:t>bolesti</w:t>
            </w:r>
            <w:proofErr w:type="spellEnd"/>
            <w:r w:rsidRPr="00A359A4">
              <w:rPr>
                <w:i/>
              </w:rPr>
              <w:t xml:space="preserve">. </w:t>
            </w:r>
            <w:proofErr w:type="spellStart"/>
            <w:r w:rsidRPr="00A359A4">
              <w:rPr>
                <w:i/>
              </w:rPr>
              <w:t>Znanstveno</w:t>
            </w:r>
            <w:proofErr w:type="spellEnd"/>
            <w:r w:rsidRPr="00A359A4">
              <w:rPr>
                <w:i/>
              </w:rPr>
              <w:t xml:space="preserve"> </w:t>
            </w:r>
            <w:proofErr w:type="spellStart"/>
            <w:r w:rsidRPr="00A359A4">
              <w:rPr>
                <w:i/>
              </w:rPr>
              <w:t>stručni</w:t>
            </w:r>
            <w:proofErr w:type="spellEnd"/>
            <w:r w:rsidRPr="00A359A4">
              <w:rPr>
                <w:i/>
              </w:rPr>
              <w:t xml:space="preserve"> </w:t>
            </w:r>
            <w:proofErr w:type="spellStart"/>
            <w:r w:rsidRPr="00A359A4">
              <w:rPr>
                <w:i/>
              </w:rPr>
              <w:t>časopis</w:t>
            </w:r>
            <w:proofErr w:type="spellEnd"/>
            <w:r w:rsidRPr="00A359A4">
              <w:rPr>
                <w:i/>
              </w:rPr>
              <w:t xml:space="preserve"> </w:t>
            </w:r>
            <w:proofErr w:type="spellStart"/>
            <w:r w:rsidRPr="00A359A4">
              <w:rPr>
                <w:i/>
              </w:rPr>
              <w:t>za</w:t>
            </w:r>
            <w:proofErr w:type="spellEnd"/>
            <w:r w:rsidRPr="00A359A4">
              <w:rPr>
                <w:i/>
              </w:rPr>
              <w:t xml:space="preserve"> </w:t>
            </w:r>
            <w:proofErr w:type="spellStart"/>
            <w:r w:rsidRPr="00A359A4">
              <w:rPr>
                <w:i/>
              </w:rPr>
              <w:t>nutricionizam</w:t>
            </w:r>
            <w:proofErr w:type="spellEnd"/>
            <w:r w:rsidRPr="00A359A4">
              <w:rPr>
                <w:i/>
              </w:rPr>
              <w:t xml:space="preserve"> i </w:t>
            </w:r>
            <w:proofErr w:type="spellStart"/>
            <w:r w:rsidRPr="00A359A4">
              <w:rPr>
                <w:i/>
              </w:rPr>
              <w:t>dijetetiku</w:t>
            </w:r>
            <w:proofErr w:type="spellEnd"/>
            <w:r w:rsidRPr="00A359A4">
              <w:rPr>
                <w:i/>
              </w:rPr>
              <w:t>.</w:t>
            </w:r>
            <w:r>
              <w:t xml:space="preserve"> 2015, 4(2): 93-97.</w:t>
            </w:r>
          </w:p>
          <w:p w:rsidR="00705B7D" w:rsidRDefault="00705B7D" w:rsidP="00705B7D">
            <w:pPr>
              <w:pStyle w:val="ListParagraph"/>
            </w:pPr>
            <w:r>
              <w:t>ISSN 2233-1220</w:t>
            </w:r>
            <w:r w:rsidRPr="00A359A4">
              <w:t xml:space="preserve"> </w:t>
            </w:r>
          </w:p>
          <w:p w:rsidR="00705B7D" w:rsidRPr="007F1284" w:rsidRDefault="00705B7D" w:rsidP="00705B7D">
            <w:pPr>
              <w:pStyle w:val="ListParagraph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  <w:p w:rsidR="00705B7D" w:rsidRPr="000D0F52" w:rsidRDefault="00705B7D" w:rsidP="00705B7D">
            <w:pPr>
              <w:numPr>
                <w:ilvl w:val="0"/>
                <w:numId w:val="7"/>
              </w:numPr>
              <w:jc w:val="both"/>
              <w:rPr>
                <w:rFonts w:cs="Arial"/>
                <w:b/>
                <w:lang w:val="bs-Latn-BA" w:eastAsia="bs-Latn-BA"/>
              </w:rPr>
            </w:pPr>
            <w:proofErr w:type="spellStart"/>
            <w:r w:rsidRPr="00A012F4">
              <w:t>Mirzeta</w:t>
            </w:r>
            <w:proofErr w:type="spellEnd"/>
            <w:r w:rsidRPr="00A012F4">
              <w:t xml:space="preserve"> </w:t>
            </w:r>
            <w:proofErr w:type="spellStart"/>
            <w:r w:rsidRPr="00A012F4">
              <w:t>Saletović</w:t>
            </w:r>
            <w:proofErr w:type="spellEnd"/>
            <w:r w:rsidRPr="00A012F4">
              <w:t xml:space="preserve">, </w:t>
            </w:r>
            <w:proofErr w:type="spellStart"/>
            <w:r w:rsidRPr="000D0F52">
              <w:rPr>
                <w:b/>
              </w:rPr>
              <w:t>Zorica</w:t>
            </w:r>
            <w:proofErr w:type="spellEnd"/>
            <w:r w:rsidRPr="000D0F52">
              <w:rPr>
                <w:b/>
              </w:rPr>
              <w:t xml:space="preserve"> </w:t>
            </w:r>
            <w:proofErr w:type="spellStart"/>
            <w:r w:rsidRPr="000D0F52">
              <w:rPr>
                <w:b/>
              </w:rPr>
              <w:t>Hodžić</w:t>
            </w:r>
            <w:proofErr w:type="spellEnd"/>
            <w:r w:rsidRPr="000D0F52">
              <w:rPr>
                <w:b/>
              </w:rPr>
              <w:t xml:space="preserve">, </w:t>
            </w:r>
            <w:proofErr w:type="spellStart"/>
            <w:r w:rsidRPr="00A012F4">
              <w:t>Goran</w:t>
            </w:r>
            <w:proofErr w:type="spellEnd"/>
            <w:r w:rsidRPr="00A012F4">
              <w:t xml:space="preserve"> </w:t>
            </w:r>
            <w:proofErr w:type="spellStart"/>
            <w:r w:rsidRPr="00A012F4">
              <w:t>Perković</w:t>
            </w:r>
            <w:proofErr w:type="spellEnd"/>
            <w:r w:rsidRPr="00A012F4">
              <w:t xml:space="preserve">, Aida </w:t>
            </w:r>
            <w:proofErr w:type="spellStart"/>
            <w:r w:rsidRPr="00A012F4">
              <w:t>Crnkić</w:t>
            </w:r>
            <w:proofErr w:type="spellEnd"/>
            <w:r w:rsidRPr="00A012F4">
              <w:t xml:space="preserve">, </w:t>
            </w:r>
            <w:proofErr w:type="spellStart"/>
            <w:r w:rsidRPr="00A012F4">
              <w:t>Amira</w:t>
            </w:r>
            <w:proofErr w:type="spellEnd"/>
            <w:r w:rsidRPr="00A012F4">
              <w:t xml:space="preserve"> </w:t>
            </w:r>
            <w:proofErr w:type="spellStart"/>
            <w:proofErr w:type="gramStart"/>
            <w:r w:rsidRPr="00A012F4">
              <w:t>Cipurković</w:t>
            </w:r>
            <w:proofErr w:type="spellEnd"/>
            <w:r w:rsidRPr="00A012F4">
              <w:t xml:space="preserve">  and</w:t>
            </w:r>
            <w:proofErr w:type="gramEnd"/>
            <w:r w:rsidRPr="00A012F4">
              <w:t xml:space="preserve"> </w:t>
            </w:r>
            <w:proofErr w:type="spellStart"/>
            <w:r w:rsidRPr="00A012F4">
              <w:t>Sanida</w:t>
            </w:r>
            <w:proofErr w:type="spellEnd"/>
            <w:r w:rsidRPr="00A012F4">
              <w:t xml:space="preserve"> </w:t>
            </w:r>
            <w:proofErr w:type="spellStart"/>
            <w:r w:rsidRPr="00A012F4">
              <w:t>Bektić</w:t>
            </w:r>
            <w:proofErr w:type="spellEnd"/>
            <w:r w:rsidRPr="00A012F4">
              <w:t xml:space="preserve">. </w:t>
            </w:r>
            <w:proofErr w:type="spellStart"/>
            <w:r w:rsidRPr="00A012F4">
              <w:t>Influence</w:t>
            </w:r>
            <w:proofErr w:type="spellEnd"/>
            <w:r w:rsidRPr="00A012F4">
              <w:t xml:space="preserve"> of </w:t>
            </w:r>
            <w:proofErr w:type="spellStart"/>
            <w:r w:rsidRPr="00A012F4">
              <w:t>physical-chemical</w:t>
            </w:r>
            <w:proofErr w:type="spellEnd"/>
            <w:r w:rsidRPr="00A012F4">
              <w:t xml:space="preserve"> </w:t>
            </w:r>
            <w:proofErr w:type="spellStart"/>
            <w:r w:rsidRPr="00A012F4">
              <w:t>properties</w:t>
            </w:r>
            <w:proofErr w:type="spellEnd"/>
            <w:r w:rsidRPr="00A012F4">
              <w:t xml:space="preserve"> of </w:t>
            </w:r>
            <w:proofErr w:type="spellStart"/>
            <w:r w:rsidRPr="00A012F4">
              <w:t>soil</w:t>
            </w:r>
            <w:proofErr w:type="spellEnd"/>
            <w:r w:rsidRPr="00A012F4">
              <w:t xml:space="preserve"> </w:t>
            </w:r>
            <w:proofErr w:type="spellStart"/>
            <w:r w:rsidRPr="00A012F4">
              <w:t>on</w:t>
            </w:r>
            <w:proofErr w:type="spellEnd"/>
            <w:r w:rsidRPr="00A012F4">
              <w:t xml:space="preserve"> </w:t>
            </w:r>
            <w:proofErr w:type="spellStart"/>
            <w:r w:rsidRPr="00A012F4">
              <w:t>bioavailability</w:t>
            </w:r>
            <w:proofErr w:type="spellEnd"/>
            <w:r w:rsidRPr="00A012F4">
              <w:t xml:space="preserve"> of </w:t>
            </w:r>
            <w:proofErr w:type="spellStart"/>
            <w:r w:rsidRPr="00A012F4">
              <w:t>copper</w:t>
            </w:r>
            <w:proofErr w:type="spellEnd"/>
            <w:r w:rsidRPr="00A012F4">
              <w:t xml:space="preserve"> in </w:t>
            </w:r>
            <w:proofErr w:type="spellStart"/>
            <w:r w:rsidRPr="00A012F4">
              <w:t>the</w:t>
            </w:r>
            <w:proofErr w:type="spellEnd"/>
            <w:r w:rsidRPr="00A012F4">
              <w:t xml:space="preserve"> </w:t>
            </w:r>
            <w:proofErr w:type="spellStart"/>
            <w:r w:rsidRPr="00A012F4">
              <w:t>roots</w:t>
            </w:r>
            <w:proofErr w:type="spellEnd"/>
            <w:r w:rsidRPr="00A012F4">
              <w:t xml:space="preserve"> of </w:t>
            </w:r>
            <w:proofErr w:type="spellStart"/>
            <w:r w:rsidRPr="00A012F4">
              <w:t>Calendula</w:t>
            </w:r>
            <w:proofErr w:type="spellEnd"/>
            <w:r w:rsidRPr="00A012F4">
              <w:t xml:space="preserve"> </w:t>
            </w:r>
            <w:proofErr w:type="spellStart"/>
            <w:r w:rsidRPr="00A012F4">
              <w:t>officinalis</w:t>
            </w:r>
            <w:proofErr w:type="spellEnd"/>
            <w:r w:rsidRPr="00A012F4">
              <w:t xml:space="preserve"> L. </w:t>
            </w:r>
            <w:r w:rsidRPr="00A012F4">
              <w:rPr>
                <w:rFonts w:cs="Arial"/>
                <w:bCs/>
              </w:rPr>
              <w:t xml:space="preserve"> </w:t>
            </w:r>
            <w:proofErr w:type="spellStart"/>
            <w:r w:rsidRPr="00A012F4">
              <w:rPr>
                <w:rFonts w:cs="Arial"/>
                <w:bCs/>
              </w:rPr>
              <w:t>Journal</w:t>
            </w:r>
            <w:proofErr w:type="spellEnd"/>
            <w:r w:rsidRPr="00A012F4">
              <w:rPr>
                <w:rFonts w:cs="Arial"/>
                <w:bCs/>
              </w:rPr>
              <w:t xml:space="preserve"> of </w:t>
            </w:r>
            <w:proofErr w:type="spellStart"/>
            <w:r w:rsidRPr="00A012F4">
              <w:rPr>
                <w:rFonts w:cs="Arial"/>
                <w:bCs/>
              </w:rPr>
              <w:t>Chemical</w:t>
            </w:r>
            <w:proofErr w:type="spellEnd"/>
            <w:r w:rsidRPr="00A012F4">
              <w:rPr>
                <w:rFonts w:cs="Arial"/>
                <w:bCs/>
              </w:rPr>
              <w:t xml:space="preserve">, </w:t>
            </w:r>
            <w:proofErr w:type="spellStart"/>
            <w:r w:rsidRPr="00A012F4">
              <w:rPr>
                <w:rFonts w:cs="Arial"/>
                <w:bCs/>
              </w:rPr>
              <w:t>Biological</w:t>
            </w:r>
            <w:proofErr w:type="spellEnd"/>
            <w:r w:rsidRPr="00A012F4">
              <w:rPr>
                <w:rFonts w:cs="Arial"/>
                <w:bCs/>
              </w:rPr>
              <w:t xml:space="preserve"> and </w:t>
            </w:r>
            <w:proofErr w:type="spellStart"/>
            <w:r w:rsidRPr="00A012F4">
              <w:rPr>
                <w:rFonts w:cs="Arial"/>
                <w:bCs/>
              </w:rPr>
              <w:t>Physical</w:t>
            </w:r>
            <w:proofErr w:type="spellEnd"/>
            <w:r w:rsidRPr="00A012F4">
              <w:rPr>
                <w:rFonts w:cs="Arial"/>
                <w:bCs/>
              </w:rPr>
              <w:t xml:space="preserve"> </w:t>
            </w:r>
            <w:proofErr w:type="spellStart"/>
            <w:r w:rsidRPr="00A012F4">
              <w:rPr>
                <w:rFonts w:cs="Arial"/>
                <w:bCs/>
              </w:rPr>
              <w:t>Sciences</w:t>
            </w:r>
            <w:proofErr w:type="spellEnd"/>
            <w:r w:rsidRPr="00A012F4">
              <w:rPr>
                <w:rFonts w:cs="Arial"/>
                <w:color w:val="000000"/>
                <w:lang w:val="bs-Latn-BA" w:eastAsia="bs-Latn-BA"/>
              </w:rPr>
              <w:t xml:space="preserve"> </w:t>
            </w:r>
            <w:r w:rsidRPr="00A012F4">
              <w:rPr>
                <w:rFonts w:cs="Arial"/>
                <w:bCs/>
                <w:color w:val="000000"/>
                <w:lang w:val="bs-Latn-BA" w:eastAsia="bs-Latn-BA"/>
              </w:rPr>
              <w:t xml:space="preserve">JCBPS; Section B; November 2017 – </w:t>
            </w:r>
            <w:proofErr w:type="gramStart"/>
            <w:r w:rsidRPr="00A012F4">
              <w:rPr>
                <w:rFonts w:cs="Arial"/>
                <w:bCs/>
                <w:color w:val="000000"/>
                <w:lang w:val="bs-Latn-BA" w:eastAsia="bs-Latn-BA"/>
              </w:rPr>
              <w:t>January  2018</w:t>
            </w:r>
            <w:proofErr w:type="gramEnd"/>
            <w:r w:rsidRPr="00A012F4">
              <w:rPr>
                <w:rFonts w:cs="Arial"/>
                <w:bCs/>
                <w:color w:val="000000"/>
                <w:lang w:val="bs-Latn-BA" w:eastAsia="bs-Latn-BA"/>
              </w:rPr>
              <w:t>, Vol. 8, No. 1; 050-057</w:t>
            </w:r>
            <w:r>
              <w:rPr>
                <w:rFonts w:cs="Arial"/>
                <w:b/>
                <w:lang w:val="bs-Latn-BA" w:eastAsia="bs-Latn-BA"/>
              </w:rPr>
              <w:t xml:space="preserve">. </w:t>
            </w:r>
            <w:r w:rsidRPr="000D0F52">
              <w:rPr>
                <w:rFonts w:cs="Arial"/>
                <w:bCs/>
                <w:color w:val="000000"/>
                <w:lang w:val="bs-Latn-BA" w:eastAsia="bs-Latn-BA"/>
              </w:rPr>
              <w:t xml:space="preserve"> E- ISSN: 2249 –1929 </w:t>
            </w:r>
          </w:p>
          <w:p w:rsidR="00C93AD5" w:rsidRPr="008B3738" w:rsidRDefault="00C93AD5" w:rsidP="006754BC">
            <w:pPr>
              <w:pStyle w:val="BodyText21"/>
              <w:widowControl/>
              <w:ind w:left="720"/>
              <w:rPr>
                <w:b/>
                <w:lang w:val="bs-Latn-BA"/>
              </w:rPr>
            </w:pPr>
          </w:p>
        </w:tc>
      </w:tr>
    </w:tbl>
    <w:p w:rsidR="0068503A" w:rsidRDefault="0068503A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>Priznanja i nagrade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 xml:space="preserve">Naziv 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4D4397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-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Institucija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Povod (razlog)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Kratak opis</w:t>
            </w:r>
          </w:p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Komentar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</w:tbl>
    <w:p w:rsidR="00C65A0E" w:rsidRDefault="00C65A0E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 xml:space="preserve">Članstvo u strukovnim udruženjima 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Naziv udruženja / asocijacije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4D4397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-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Kratak opis udruženja / asocijacije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Adresa asocijacije / web reference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Pozicija u asocijaciji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Komentar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</w:tbl>
    <w:p w:rsidR="00C65A0E" w:rsidRDefault="00C65A0E">
      <w:pPr>
        <w:rPr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lastRenderedPageBreak/>
              <w:t>Učešće u nastavnom procesu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U zvanju asistenta / višeg asistenta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2045C" w:rsidRDefault="006754BC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26.1..1993.-</w:t>
            </w:r>
            <w:r w:rsidR="00DE2102">
              <w:rPr>
                <w:lang w:val="bs-Latn-BA"/>
              </w:rPr>
              <w:t>28.6.206</w:t>
            </w:r>
            <w:r w:rsidR="00F636FD">
              <w:rPr>
                <w:lang w:val="bs-Latn-BA"/>
              </w:rPr>
              <w:t xml:space="preserve"> Medicinska hemija (MF), Hemija I i Hemija II (PMF)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U zvanju docenta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2045C" w:rsidRDefault="00DE2102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28.6.2006.-29.6.2011.</w:t>
            </w:r>
            <w:r w:rsidR="00F636FD">
              <w:rPr>
                <w:lang w:val="bs-Latn-BA"/>
              </w:rPr>
              <w:t xml:space="preserve"> Metodika nastave hemije I(PMF), Metodika nastave hemije II(PMF), Eksperimentalna nastava hemije I i II (PMF), Opšta hemija (TF)</w:t>
            </w:r>
          </w:p>
        </w:tc>
      </w:tr>
      <w:tr w:rsidR="00011196" w:rsidTr="00011196">
        <w:tc>
          <w:tcPr>
            <w:tcW w:w="2977" w:type="dxa"/>
          </w:tcPr>
          <w:p w:rsidR="00011196" w:rsidRDefault="00011196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U zvanju vanredni profesor</w:t>
            </w:r>
          </w:p>
        </w:tc>
        <w:tc>
          <w:tcPr>
            <w:tcW w:w="284" w:type="dxa"/>
          </w:tcPr>
          <w:p w:rsidR="00011196" w:rsidRDefault="00011196" w:rsidP="00051C99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011196" w:rsidRDefault="00DE2102" w:rsidP="00051C99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29.6.2011.- 29.6.2017.</w:t>
            </w:r>
            <w:r w:rsidR="00F636FD">
              <w:rPr>
                <w:lang w:val="bs-Latn-BA"/>
              </w:rPr>
              <w:t xml:space="preserve"> Opšta hemija, Hemija, Neorganska hemija I, Bioneorganska hemija(PMF), Opšta i nerganska hemija, Opšta hemija sa stehiometrijom (TF)...</w:t>
            </w:r>
          </w:p>
        </w:tc>
      </w:tr>
    </w:tbl>
    <w:p w:rsidR="007E2EC1" w:rsidRDefault="007E2EC1">
      <w:pPr>
        <w:rPr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B36F4" w:rsidTr="00A8221D">
        <w:tc>
          <w:tcPr>
            <w:tcW w:w="2977" w:type="dxa"/>
          </w:tcPr>
          <w:p w:rsidR="00CB36F4" w:rsidRDefault="00CB36F4" w:rsidP="00011196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 xml:space="preserve">U zvanju </w:t>
            </w:r>
            <w:r w:rsidR="00011196">
              <w:rPr>
                <w:lang w:val="bs-Latn-BA"/>
              </w:rPr>
              <w:t>redovni</w:t>
            </w:r>
            <w:r>
              <w:rPr>
                <w:lang w:val="bs-Latn-BA"/>
              </w:rPr>
              <w:t xml:space="preserve"> profesor</w:t>
            </w:r>
          </w:p>
        </w:tc>
        <w:tc>
          <w:tcPr>
            <w:tcW w:w="284" w:type="dxa"/>
          </w:tcPr>
          <w:p w:rsidR="00CB36F4" w:rsidRDefault="00CB36F4" w:rsidP="00A8221D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AD3F8B" w:rsidRDefault="00DE2102" w:rsidP="00557910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29.6.2017.</w:t>
            </w:r>
            <w:r w:rsidR="00F636FD">
              <w:rPr>
                <w:lang w:val="bs-Latn-BA"/>
              </w:rPr>
              <w:t xml:space="preserve"> Opšta hemija, Hemija, Neorganska hemija I, Bioneorganska hemija(PMF), Opšta i nerganska hemija, Opšta hemija sa stehiometrijom (TF)...</w:t>
            </w:r>
          </w:p>
        </w:tc>
      </w:tr>
    </w:tbl>
    <w:p w:rsidR="007E2EC1" w:rsidRDefault="007E2EC1">
      <w:pPr>
        <w:rPr>
          <w:sz w:val="16"/>
          <w:lang w:val="bs-Latn-BA"/>
        </w:rPr>
      </w:pPr>
    </w:p>
    <w:p w:rsidR="00011196" w:rsidRDefault="00011196">
      <w:pPr>
        <w:rPr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>Mentorstva na izradi magistarskih i doktorskih radova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EA3FA1">
        <w:trPr>
          <w:cantSplit/>
        </w:trPr>
        <w:tc>
          <w:tcPr>
            <w:tcW w:w="2977" w:type="dxa"/>
          </w:tcPr>
          <w:p w:rsidR="00EA3FA1" w:rsidRDefault="00EA3FA1" w:rsidP="006C68A8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EA3FA1" w:rsidRDefault="00EA3FA1" w:rsidP="006C68A8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A3FA1" w:rsidRPr="00EA3FA1" w:rsidRDefault="00EA3FA1" w:rsidP="006C68A8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</w:tr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Magistarski radovi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124031" w:rsidRDefault="00124031" w:rsidP="00124031">
            <w:pPr>
              <w:widowControl w:val="0"/>
              <w:numPr>
                <w:ilvl w:val="0"/>
                <w:numId w:val="8"/>
              </w:numPr>
              <w:suppressAutoHyphens/>
              <w:jc w:val="both"/>
            </w:pPr>
            <w:r>
              <w:rPr>
                <w:lang w:val="hr-HR"/>
              </w:rPr>
              <w:t>Mentor magistarskog</w:t>
            </w:r>
            <w:r w:rsidRPr="008E14C3">
              <w:rPr>
                <w:lang w:val="hr-HR"/>
              </w:rPr>
              <w:t xml:space="preserve"> rada kandidata Sanije Adrović, prof hemije </w:t>
            </w:r>
            <w:proofErr w:type="spellStart"/>
            <w:r w:rsidRPr="008E14C3">
              <w:t>pod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nazivom</w:t>
            </w:r>
            <w:proofErr w:type="spellEnd"/>
            <w:r w:rsidRPr="008E14C3">
              <w:t xml:space="preserve"> „</w:t>
            </w:r>
            <w:proofErr w:type="spellStart"/>
            <w:r w:rsidRPr="008E14C3">
              <w:t>Bioraspoloživost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bakra</w:t>
            </w:r>
            <w:proofErr w:type="spellEnd"/>
            <w:r w:rsidRPr="008E14C3">
              <w:t xml:space="preserve"> i </w:t>
            </w:r>
            <w:proofErr w:type="spellStart"/>
            <w:r w:rsidRPr="008E14C3">
              <w:t>cinka</w:t>
            </w:r>
            <w:proofErr w:type="spellEnd"/>
            <w:r w:rsidRPr="008E14C3">
              <w:t xml:space="preserve"> u </w:t>
            </w:r>
            <w:proofErr w:type="spellStart"/>
            <w:r w:rsidRPr="008E14C3">
              <w:t>žitaricama</w:t>
            </w:r>
            <w:proofErr w:type="spellEnd"/>
            <w:r w:rsidRPr="008E14C3">
              <w:t xml:space="preserve">“ </w:t>
            </w:r>
            <w:proofErr w:type="spellStart"/>
            <w:r w:rsidRPr="008E14C3">
              <w:t>od</w:t>
            </w:r>
            <w:proofErr w:type="spellEnd"/>
            <w:r w:rsidRPr="008E14C3">
              <w:t xml:space="preserve"> 03.12.2015.g </w:t>
            </w:r>
          </w:p>
          <w:p w:rsidR="00124031" w:rsidRPr="008E14C3" w:rsidRDefault="00124031" w:rsidP="00124031">
            <w:pPr>
              <w:widowControl w:val="0"/>
              <w:numPr>
                <w:ilvl w:val="0"/>
                <w:numId w:val="8"/>
              </w:numPr>
              <w:suppressAutoHyphens/>
              <w:jc w:val="both"/>
            </w:pPr>
            <w:r>
              <w:rPr>
                <w:lang w:val="hr-HR"/>
              </w:rPr>
              <w:t>Mentor magistarskog</w:t>
            </w:r>
            <w:r w:rsidRPr="008E14C3">
              <w:rPr>
                <w:lang w:val="hr-HR"/>
              </w:rPr>
              <w:t xml:space="preserve"> rad</w:t>
            </w:r>
            <w:r>
              <w:rPr>
                <w:lang w:val="hr-HR"/>
              </w:rPr>
              <w:t>a</w:t>
            </w:r>
            <w:r w:rsidRPr="008E14C3">
              <w:rPr>
                <w:lang w:val="hr-HR"/>
              </w:rPr>
              <w:t xml:space="preserve"> kandidata Semira Vukovića, prof hemije </w:t>
            </w:r>
            <w:proofErr w:type="spellStart"/>
            <w:r w:rsidRPr="008E14C3">
              <w:t>pod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nazivom</w:t>
            </w:r>
            <w:proofErr w:type="spellEnd"/>
            <w:r w:rsidRPr="008E14C3">
              <w:t xml:space="preserve"> „</w:t>
            </w:r>
            <w:proofErr w:type="spellStart"/>
            <w:r w:rsidRPr="008E14C3">
              <w:t>Mehanizmi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uticaja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metalnih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jona</w:t>
            </w:r>
            <w:proofErr w:type="spellEnd"/>
            <w:r w:rsidRPr="008E14C3">
              <w:t xml:space="preserve"> na </w:t>
            </w:r>
            <w:proofErr w:type="spellStart"/>
            <w:r w:rsidRPr="008E14C3">
              <w:t>oksidans</w:t>
            </w:r>
            <w:proofErr w:type="spellEnd"/>
            <w:r w:rsidRPr="008E14C3">
              <w:t>/</w:t>
            </w:r>
            <w:proofErr w:type="spellStart"/>
            <w:r w:rsidRPr="008E14C3">
              <w:t>antioksidans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ravnotežu</w:t>
            </w:r>
            <w:proofErr w:type="spellEnd"/>
            <w:r w:rsidRPr="008E14C3">
              <w:t xml:space="preserve"> u </w:t>
            </w:r>
            <w:proofErr w:type="spellStart"/>
            <w:r w:rsidRPr="008E14C3">
              <w:t>biološkim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sistemima</w:t>
            </w:r>
            <w:proofErr w:type="spellEnd"/>
            <w:r w:rsidRPr="008E14C3">
              <w:t xml:space="preserve">“ </w:t>
            </w:r>
            <w:proofErr w:type="spellStart"/>
            <w:r w:rsidRPr="008E14C3">
              <w:t>od</w:t>
            </w:r>
            <w:proofErr w:type="spellEnd"/>
            <w:r w:rsidRPr="008E14C3">
              <w:t xml:space="preserve"> 09.12.2013.g </w:t>
            </w:r>
          </w:p>
          <w:p w:rsidR="00124031" w:rsidRPr="002F30DB" w:rsidRDefault="00124031" w:rsidP="00124031">
            <w:pPr>
              <w:widowControl w:val="0"/>
              <w:numPr>
                <w:ilvl w:val="0"/>
                <w:numId w:val="8"/>
              </w:numPr>
              <w:suppressAutoHyphens/>
              <w:jc w:val="both"/>
            </w:pPr>
            <w:r w:rsidRPr="008E14C3">
              <w:rPr>
                <w:lang w:val="hr-HR"/>
              </w:rPr>
              <w:t>Mentorstvo pri izradi magistarskog rada pod nazivom „</w:t>
            </w:r>
            <w:proofErr w:type="spellStart"/>
            <w:r w:rsidRPr="008E14C3">
              <w:t>Raspoloživost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mikroelemenata</w:t>
            </w:r>
            <w:proofErr w:type="spellEnd"/>
            <w:r w:rsidRPr="008E14C3">
              <w:t xml:space="preserve"> (Cu, Zn, Mn, Fe, Se) i </w:t>
            </w:r>
            <w:proofErr w:type="spellStart"/>
            <w:r w:rsidRPr="008E14C3">
              <w:t>ukupnih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antioksidanasa</w:t>
            </w:r>
            <w:proofErr w:type="spellEnd"/>
            <w:r w:rsidRPr="008E14C3">
              <w:t xml:space="preserve"> u </w:t>
            </w:r>
            <w:proofErr w:type="spellStart"/>
            <w:r w:rsidRPr="008E14C3">
              <w:t>ljekovitim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biljkama</w:t>
            </w:r>
            <w:proofErr w:type="spellEnd"/>
            <w:r w:rsidRPr="008E14C3">
              <w:t>”</w:t>
            </w:r>
            <w:r w:rsidRPr="008E14C3">
              <w:rPr>
                <w:lang w:val="hr-HR"/>
              </w:rPr>
              <w:t xml:space="preserve"> kandidatkinje Mirzete Saletović, prof.</w:t>
            </w:r>
            <w:r>
              <w:rPr>
                <w:lang w:val="hr-HR"/>
              </w:rPr>
              <w:t xml:space="preserve"> hemije. M</w:t>
            </w:r>
            <w:r w:rsidRPr="008E14C3">
              <w:rPr>
                <w:lang w:val="hr-HR"/>
              </w:rPr>
              <w:t xml:space="preserve">agistarski rad </w:t>
            </w:r>
            <w:r>
              <w:rPr>
                <w:lang w:val="hr-HR"/>
              </w:rPr>
              <w:t xml:space="preserve">je </w:t>
            </w:r>
            <w:r w:rsidRPr="008E14C3">
              <w:rPr>
                <w:lang w:val="hr-HR"/>
              </w:rPr>
              <w:t>odbran</w:t>
            </w:r>
            <w:r>
              <w:rPr>
                <w:lang w:val="hr-HR"/>
              </w:rPr>
              <w:t>jen</w:t>
            </w:r>
            <w:r w:rsidRPr="008E14C3">
              <w:rPr>
                <w:color w:val="FF0000"/>
                <w:lang w:val="hr-HR"/>
              </w:rPr>
              <w:t xml:space="preserve"> </w:t>
            </w:r>
            <w:r w:rsidRPr="008E14C3">
              <w:rPr>
                <w:lang w:val="hr-HR"/>
              </w:rPr>
              <w:t>na</w:t>
            </w:r>
            <w:r w:rsidRPr="008E14C3">
              <w:rPr>
                <w:color w:val="FF0000"/>
                <w:lang w:val="hr-HR"/>
              </w:rPr>
              <w:t xml:space="preserve"> </w:t>
            </w:r>
            <w:r w:rsidRPr="008E14C3">
              <w:rPr>
                <w:lang w:val="pl-PL"/>
              </w:rPr>
              <w:t>Prirodno</w:t>
            </w:r>
            <w:r w:rsidRPr="008E14C3">
              <w:rPr>
                <w:lang w:val="hr-HR"/>
              </w:rPr>
              <w:t>-</w:t>
            </w:r>
            <w:r w:rsidRPr="008E14C3">
              <w:rPr>
                <w:lang w:val="pl-PL"/>
              </w:rPr>
              <w:t>matemati</w:t>
            </w:r>
            <w:r w:rsidRPr="008E14C3">
              <w:rPr>
                <w:lang w:val="hr-HR"/>
              </w:rPr>
              <w:t>č</w:t>
            </w:r>
            <w:r w:rsidRPr="008E14C3">
              <w:rPr>
                <w:lang w:val="pl-PL"/>
              </w:rPr>
              <w:t>kom</w:t>
            </w:r>
            <w:r w:rsidRPr="008E14C3">
              <w:rPr>
                <w:lang w:val="hr-HR"/>
              </w:rPr>
              <w:t xml:space="preserve"> </w:t>
            </w:r>
            <w:r w:rsidRPr="008E14C3">
              <w:rPr>
                <w:lang w:val="pl-PL"/>
              </w:rPr>
              <w:t>fakultetu</w:t>
            </w:r>
            <w:r w:rsidRPr="008E14C3">
              <w:rPr>
                <w:lang w:val="hr-HR"/>
              </w:rPr>
              <w:t xml:space="preserve"> </w:t>
            </w:r>
            <w:r w:rsidRPr="008E14C3">
              <w:rPr>
                <w:lang w:val="pl-PL"/>
              </w:rPr>
              <w:t>Univerziteta</w:t>
            </w:r>
            <w:r w:rsidRPr="008E14C3">
              <w:rPr>
                <w:lang w:val="hr-HR"/>
              </w:rPr>
              <w:t xml:space="preserve"> </w:t>
            </w:r>
            <w:r w:rsidRPr="008E14C3">
              <w:rPr>
                <w:lang w:val="pl-PL"/>
              </w:rPr>
              <w:t>u</w:t>
            </w:r>
            <w:r w:rsidRPr="008E14C3">
              <w:rPr>
                <w:lang w:val="hr-HR"/>
              </w:rPr>
              <w:t xml:space="preserve"> </w:t>
            </w:r>
            <w:r w:rsidRPr="008E14C3">
              <w:rPr>
                <w:lang w:val="pl-PL"/>
              </w:rPr>
              <w:t>Tuzli</w:t>
            </w:r>
            <w:r>
              <w:rPr>
                <w:lang w:val="pl-PL"/>
              </w:rPr>
              <w:t>,2011.g</w:t>
            </w:r>
            <w:r w:rsidRPr="008E14C3">
              <w:rPr>
                <w:lang w:val="pl-PL"/>
              </w:rPr>
              <w:t xml:space="preserve"> </w:t>
            </w:r>
          </w:p>
          <w:p w:rsidR="00124031" w:rsidRDefault="00124031" w:rsidP="00124031">
            <w:pPr>
              <w:widowControl w:val="0"/>
              <w:numPr>
                <w:ilvl w:val="0"/>
                <w:numId w:val="8"/>
              </w:numPr>
              <w:suppressAutoHyphens/>
              <w:jc w:val="both"/>
              <w:rPr>
                <w:lang w:val="hr-HR"/>
              </w:rPr>
            </w:pPr>
            <w:r w:rsidRPr="002F30DB">
              <w:rPr>
                <w:lang w:val="hr-HR"/>
              </w:rPr>
              <w:t>Mentor magistarskog rad pod nazivom „Ispitivanje uticaja vrijednosti ukupnih polifenola na antioksidativni kapacitet ekstrakta žitarica“ kandidatkinja Albina Memišević, profesor hemije je odbranila</w:t>
            </w:r>
            <w:r w:rsidRPr="002F30DB">
              <w:rPr>
                <w:color w:val="FF0000"/>
                <w:lang w:val="hr-HR"/>
              </w:rPr>
              <w:t xml:space="preserve"> </w:t>
            </w:r>
            <w:r w:rsidRPr="002F30DB">
              <w:rPr>
                <w:lang w:val="hr-HR"/>
              </w:rPr>
              <w:t>na</w:t>
            </w:r>
            <w:r w:rsidRPr="002F30DB">
              <w:rPr>
                <w:color w:val="FF0000"/>
                <w:lang w:val="hr-HR"/>
              </w:rPr>
              <w:t xml:space="preserve"> </w:t>
            </w:r>
            <w:r w:rsidRPr="002F30DB">
              <w:rPr>
                <w:lang w:val="pl-PL"/>
              </w:rPr>
              <w:t>Prirodno</w:t>
            </w:r>
            <w:r w:rsidRPr="002F30DB">
              <w:rPr>
                <w:lang w:val="hr-HR"/>
              </w:rPr>
              <w:t>-</w:t>
            </w:r>
            <w:r w:rsidRPr="002F30DB">
              <w:rPr>
                <w:lang w:val="pl-PL"/>
              </w:rPr>
              <w:t>matemati</w:t>
            </w:r>
            <w:r w:rsidRPr="002F30DB">
              <w:rPr>
                <w:lang w:val="hr-HR"/>
              </w:rPr>
              <w:t>č</w:t>
            </w:r>
            <w:r w:rsidRPr="002F30DB">
              <w:rPr>
                <w:lang w:val="pl-PL"/>
              </w:rPr>
              <w:t>kom</w:t>
            </w:r>
            <w:r w:rsidRPr="002F30DB">
              <w:rPr>
                <w:lang w:val="hr-HR"/>
              </w:rPr>
              <w:t xml:space="preserve"> </w:t>
            </w:r>
            <w:r w:rsidRPr="002F30DB">
              <w:rPr>
                <w:lang w:val="pl-PL"/>
              </w:rPr>
              <w:t>fakultetu</w:t>
            </w:r>
            <w:r w:rsidRPr="002F30DB">
              <w:rPr>
                <w:lang w:val="hr-HR"/>
              </w:rPr>
              <w:t xml:space="preserve"> </w:t>
            </w:r>
            <w:r w:rsidRPr="002F30DB">
              <w:rPr>
                <w:lang w:val="pl-PL"/>
              </w:rPr>
              <w:t>Univerziteta</w:t>
            </w:r>
            <w:r w:rsidRPr="002F30DB">
              <w:rPr>
                <w:lang w:val="hr-HR"/>
              </w:rPr>
              <w:t xml:space="preserve"> </w:t>
            </w:r>
            <w:r w:rsidRPr="002F30DB">
              <w:rPr>
                <w:lang w:val="pl-PL"/>
              </w:rPr>
              <w:t>u</w:t>
            </w:r>
            <w:r w:rsidRPr="002F30DB">
              <w:rPr>
                <w:lang w:val="hr-HR"/>
              </w:rPr>
              <w:t xml:space="preserve"> </w:t>
            </w:r>
            <w:r w:rsidRPr="002F30DB">
              <w:rPr>
                <w:lang w:val="pl-PL"/>
              </w:rPr>
              <w:t>Tuzli,</w:t>
            </w:r>
            <w:r w:rsidRPr="002F30DB">
              <w:rPr>
                <w:lang w:val="hr-HR"/>
              </w:rPr>
              <w:t xml:space="preserve"> aprila, 2009. godine.</w:t>
            </w:r>
          </w:p>
          <w:p w:rsidR="00124031" w:rsidRPr="002F30DB" w:rsidRDefault="00124031" w:rsidP="00124031">
            <w:pPr>
              <w:widowControl w:val="0"/>
              <w:numPr>
                <w:ilvl w:val="0"/>
                <w:numId w:val="8"/>
              </w:numPr>
              <w:suppressAutoHyphens/>
              <w:jc w:val="both"/>
              <w:rPr>
                <w:lang w:val="hr-HR"/>
              </w:rPr>
            </w:pPr>
            <w:r>
              <w:rPr>
                <w:lang w:val="hr-HR"/>
              </w:rPr>
              <w:t xml:space="preserve">Mentorstvo pri izradi završnog master rada kandidata Ivane Nikolić, prof. Hemije pod nazivom „Antioksidacijskii potencijal, sadržaj ukupnih polifenola i cinka u sokovima aronije sa područja Bosne i Hercegovine od 31.01. 2023 </w:t>
            </w:r>
          </w:p>
          <w:p w:rsidR="00124031" w:rsidRDefault="00124031" w:rsidP="00124031">
            <w:pPr>
              <w:pStyle w:val="ListParagraph"/>
            </w:pPr>
          </w:p>
          <w:p w:rsidR="00AD3F8B" w:rsidRPr="00791206" w:rsidRDefault="00AD3F8B" w:rsidP="006521F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b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Doktorski radovi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124031" w:rsidP="00705B7D">
            <w:pPr>
              <w:widowControl w:val="0"/>
              <w:numPr>
                <w:ilvl w:val="0"/>
                <w:numId w:val="8"/>
              </w:numPr>
              <w:suppressAutoHyphens/>
              <w:jc w:val="both"/>
              <w:rPr>
                <w:lang w:val="bs-Latn-BA"/>
              </w:rPr>
            </w:pPr>
            <w:proofErr w:type="gramStart"/>
            <w:r w:rsidRPr="008E14C3">
              <w:t>Mentor  u</w:t>
            </w:r>
            <w:proofErr w:type="gramEnd"/>
            <w:r w:rsidRPr="008E14C3">
              <w:t xml:space="preserve"> </w:t>
            </w:r>
            <w:proofErr w:type="spellStart"/>
            <w:r w:rsidRPr="008E14C3">
              <w:t>izradi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doktorske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disertacije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kandidatkinje</w:t>
            </w:r>
            <w:proofErr w:type="spellEnd"/>
            <w:r w:rsidRPr="008E14C3">
              <w:t xml:space="preserve"> mr.sc. </w:t>
            </w:r>
            <w:proofErr w:type="spellStart"/>
            <w:r w:rsidRPr="008E14C3">
              <w:t>Mirzete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Saletović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pod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nazivom</w:t>
            </w:r>
            <w:proofErr w:type="spellEnd"/>
            <w:r w:rsidRPr="008E14C3">
              <w:t xml:space="preserve"> „</w:t>
            </w:r>
            <w:proofErr w:type="spellStart"/>
            <w:r w:rsidRPr="008E14C3">
              <w:t>Mehanizmi</w:t>
            </w:r>
            <w:proofErr w:type="spellEnd"/>
            <w:r w:rsidRPr="008E14C3">
              <w:t xml:space="preserve"> </w:t>
            </w:r>
            <w:proofErr w:type="spellStart"/>
            <w:r w:rsidRPr="008E14C3">
              <w:t>usvajanja</w:t>
            </w:r>
            <w:proofErr w:type="spellEnd"/>
            <w:r w:rsidRPr="008E14C3">
              <w:t xml:space="preserve">, </w:t>
            </w:r>
            <w:proofErr w:type="spellStart"/>
            <w:r w:rsidRPr="008E14C3">
              <w:t>translokacija</w:t>
            </w:r>
            <w:proofErr w:type="spellEnd"/>
            <w:r w:rsidRPr="008E14C3">
              <w:t xml:space="preserve"> i </w:t>
            </w:r>
            <w:proofErr w:type="spellStart"/>
            <w:r w:rsidRPr="008E14C3">
              <w:t>bioraspoloživost</w:t>
            </w:r>
            <w:proofErr w:type="spellEnd"/>
            <w:r w:rsidRPr="008E14C3">
              <w:t xml:space="preserve"> Cu, Zn i Mn u </w:t>
            </w:r>
          </w:p>
        </w:tc>
      </w:tr>
    </w:tbl>
    <w:p w:rsidR="00C65A0E" w:rsidRDefault="00C65A0E">
      <w:pPr>
        <w:rPr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rPr>
          <w:gridAfter w:val="2"/>
          <w:wAfter w:w="7796" w:type="dxa"/>
        </w:trPr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lastRenderedPageBreak/>
              <w:t>Istraživački projekti i studije</w:t>
            </w:r>
          </w:p>
        </w:tc>
      </w:tr>
      <w:tr w:rsidR="00EB70F6">
        <w:trPr>
          <w:cantSplit/>
        </w:trPr>
        <w:tc>
          <w:tcPr>
            <w:tcW w:w="2977" w:type="dxa"/>
          </w:tcPr>
          <w:p w:rsidR="00EB70F6" w:rsidRDefault="00EB70F6" w:rsidP="00EB70F6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Okončani projekti</w:t>
            </w:r>
          </w:p>
        </w:tc>
        <w:tc>
          <w:tcPr>
            <w:tcW w:w="284" w:type="dxa"/>
          </w:tcPr>
          <w:p w:rsidR="00EB70F6" w:rsidRDefault="00EB70F6" w:rsidP="00EB70F6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B70F6" w:rsidRPr="00665A64" w:rsidRDefault="00EB70F6" w:rsidP="00EB70F6">
            <w:pPr>
              <w:pStyle w:val="Heading21"/>
              <w:rPr>
                <w:color w:val="auto"/>
                <w:sz w:val="18"/>
                <w:szCs w:val="18"/>
                <w:lang w:val="pl-PL"/>
              </w:rPr>
            </w:pPr>
            <w:r w:rsidRPr="00665A64">
              <w:rPr>
                <w:color w:val="auto"/>
                <w:sz w:val="18"/>
                <w:szCs w:val="18"/>
                <w:lang w:val="pl-PL"/>
              </w:rPr>
              <w:tab/>
            </w:r>
          </w:p>
          <w:p w:rsidR="00EB70F6" w:rsidRPr="00EB70F6" w:rsidRDefault="00EB70F6" w:rsidP="00EB70F6">
            <w:pPr>
              <w:pStyle w:val="Heading21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EB70F6">
              <w:rPr>
                <w:rFonts w:ascii="Times New Roman" w:hAnsi="Times New Roman" w:cs="Times New Roman"/>
                <w:b w:val="0"/>
                <w:color w:val="000000"/>
              </w:rPr>
              <w:t xml:space="preserve">FUNGITEC “Optimized Diagnostics for Improved Treatment Stratification in Invasive Fungal Diseases " FP 7 </w:t>
            </w:r>
            <w:proofErr w:type="spellStart"/>
            <w:r w:rsidRPr="00EB70F6">
              <w:rPr>
                <w:rFonts w:ascii="Times New Roman" w:hAnsi="Times New Roman" w:cs="Times New Roman"/>
                <w:b w:val="0"/>
                <w:color w:val="000000"/>
              </w:rPr>
              <w:t>projekt</w:t>
            </w:r>
            <w:proofErr w:type="spellEnd"/>
            <w:r w:rsidRPr="00EB70F6">
              <w:rPr>
                <w:rFonts w:ascii="Times New Roman" w:hAnsi="Times New Roman" w:cs="Times New Roman"/>
                <w:b w:val="0"/>
                <w:color w:val="000000"/>
              </w:rPr>
              <w:t>: [HEALTH.2013.2.3.1-2] [Stratified approaches to antibacterial and/or antifungal treatment] 2014-2018</w:t>
            </w:r>
          </w:p>
          <w:p w:rsidR="00EB70F6" w:rsidRPr="00EB70F6" w:rsidRDefault="00EB70F6" w:rsidP="00EB70F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EB70F6">
              <w:rPr>
                <w:rFonts w:ascii="Times New Roman" w:hAnsi="Times New Roman"/>
                <w:lang w:val="bs-Latn-BA"/>
              </w:rPr>
              <w:t>„</w:t>
            </w:r>
            <w:proofErr w:type="spellStart"/>
            <w:r w:rsidRPr="00EB70F6">
              <w:rPr>
                <w:rFonts w:ascii="Times New Roman" w:hAnsi="Times New Roman"/>
              </w:rPr>
              <w:t>Antioksidativni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kapacitet</w:t>
            </w:r>
            <w:proofErr w:type="spellEnd"/>
            <w:r w:rsidRPr="00EB70F6">
              <w:rPr>
                <w:rFonts w:ascii="Times New Roman" w:hAnsi="Times New Roman"/>
              </w:rPr>
              <w:t xml:space="preserve"> i </w:t>
            </w:r>
            <w:proofErr w:type="spellStart"/>
            <w:r w:rsidRPr="00EB70F6">
              <w:rPr>
                <w:rFonts w:ascii="Times New Roman" w:hAnsi="Times New Roman"/>
              </w:rPr>
              <w:t>ukupni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polifenoli</w:t>
            </w:r>
            <w:proofErr w:type="spellEnd"/>
            <w:r w:rsidRPr="00EB70F6">
              <w:rPr>
                <w:rFonts w:ascii="Times New Roman" w:hAnsi="Times New Roman"/>
              </w:rPr>
              <w:t xml:space="preserve"> u </w:t>
            </w:r>
            <w:proofErr w:type="spellStart"/>
            <w:r w:rsidRPr="00EB70F6">
              <w:rPr>
                <w:rFonts w:ascii="Times New Roman" w:hAnsi="Times New Roman"/>
              </w:rPr>
              <w:t>integralnim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žitaricama</w:t>
            </w:r>
            <w:proofErr w:type="spellEnd"/>
            <w:r w:rsidRPr="00EB70F6">
              <w:rPr>
                <w:rFonts w:ascii="Times New Roman" w:hAnsi="Times New Roman"/>
              </w:rPr>
              <w:t xml:space="preserve"> i </w:t>
            </w:r>
            <w:proofErr w:type="spellStart"/>
            <w:r w:rsidRPr="00EB70F6">
              <w:rPr>
                <w:rFonts w:ascii="Times New Roman" w:hAnsi="Times New Roman"/>
              </w:rPr>
              <w:t>ljekovitim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biljkama</w:t>
            </w:r>
            <w:proofErr w:type="spellEnd"/>
            <w:r w:rsidRPr="00EB70F6">
              <w:rPr>
                <w:rFonts w:ascii="Times New Roman" w:hAnsi="Times New Roman"/>
              </w:rPr>
              <w:t xml:space="preserve"> na </w:t>
            </w:r>
            <w:proofErr w:type="spellStart"/>
            <w:r w:rsidRPr="00EB70F6">
              <w:rPr>
                <w:rFonts w:ascii="Times New Roman" w:hAnsi="Times New Roman"/>
              </w:rPr>
              <w:t>području</w:t>
            </w:r>
            <w:proofErr w:type="spellEnd"/>
            <w:r w:rsidRPr="00EB70F6">
              <w:rPr>
                <w:rFonts w:ascii="Times New Roman" w:hAnsi="Times New Roman"/>
              </w:rPr>
              <w:t xml:space="preserve"> TK“ </w:t>
            </w:r>
            <w:proofErr w:type="spellStart"/>
            <w:r w:rsidRPr="00EB70F6">
              <w:rPr>
                <w:rFonts w:ascii="Times New Roman" w:hAnsi="Times New Roman"/>
              </w:rPr>
              <w:t>odobrenog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od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strane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Ministarstva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obrazovanja</w:t>
            </w:r>
            <w:proofErr w:type="spellEnd"/>
            <w:r w:rsidRPr="00EB70F6">
              <w:rPr>
                <w:rFonts w:ascii="Times New Roman" w:hAnsi="Times New Roman"/>
              </w:rPr>
              <w:t xml:space="preserve">, </w:t>
            </w:r>
            <w:proofErr w:type="spellStart"/>
            <w:r w:rsidRPr="00EB70F6">
              <w:rPr>
                <w:rFonts w:ascii="Times New Roman" w:hAnsi="Times New Roman"/>
              </w:rPr>
              <w:t>nauke</w:t>
            </w:r>
            <w:proofErr w:type="spellEnd"/>
            <w:r w:rsidRPr="00EB70F6">
              <w:rPr>
                <w:rFonts w:ascii="Times New Roman" w:hAnsi="Times New Roman"/>
              </w:rPr>
              <w:t xml:space="preserve">, </w:t>
            </w:r>
            <w:proofErr w:type="spellStart"/>
            <w:r w:rsidRPr="00EB70F6">
              <w:rPr>
                <w:rFonts w:ascii="Times New Roman" w:hAnsi="Times New Roman"/>
              </w:rPr>
              <w:t>kulture</w:t>
            </w:r>
            <w:proofErr w:type="spellEnd"/>
            <w:r w:rsidRPr="00EB70F6">
              <w:rPr>
                <w:rFonts w:ascii="Times New Roman" w:hAnsi="Times New Roman"/>
              </w:rPr>
              <w:t xml:space="preserve"> i </w:t>
            </w:r>
            <w:proofErr w:type="spellStart"/>
            <w:r w:rsidRPr="00EB70F6">
              <w:rPr>
                <w:rFonts w:ascii="Times New Roman" w:hAnsi="Times New Roman"/>
              </w:rPr>
              <w:t>sporta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Tuzlanskog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kantona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za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sufinansiranje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troškova</w:t>
            </w:r>
            <w:proofErr w:type="spellEnd"/>
            <w:r w:rsidRPr="00EB70F6">
              <w:rPr>
                <w:rFonts w:ascii="Times New Roman" w:hAnsi="Times New Roman"/>
              </w:rPr>
              <w:t xml:space="preserve"> u </w:t>
            </w:r>
            <w:proofErr w:type="spellStart"/>
            <w:r w:rsidRPr="00EB70F6">
              <w:rPr>
                <w:rFonts w:ascii="Times New Roman" w:hAnsi="Times New Roman"/>
              </w:rPr>
              <w:t>oblasti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nauke</w:t>
            </w:r>
            <w:proofErr w:type="spellEnd"/>
            <w:r w:rsidRPr="00EB70F6">
              <w:rPr>
                <w:rFonts w:ascii="Times New Roman" w:hAnsi="Times New Roman"/>
              </w:rPr>
              <w:t xml:space="preserve">, </w:t>
            </w:r>
            <w:proofErr w:type="spellStart"/>
            <w:r w:rsidRPr="00EB70F6">
              <w:rPr>
                <w:rFonts w:ascii="Times New Roman" w:hAnsi="Times New Roman"/>
              </w:rPr>
              <w:t>od</w:t>
            </w:r>
            <w:proofErr w:type="spellEnd"/>
            <w:r w:rsidRPr="00EB70F6">
              <w:rPr>
                <w:rFonts w:ascii="Times New Roman" w:hAnsi="Times New Roman"/>
              </w:rPr>
              <w:t xml:space="preserve"> 19. 11. 2009. </w:t>
            </w:r>
            <w:proofErr w:type="spellStart"/>
            <w:r w:rsidRPr="00EB70F6">
              <w:rPr>
                <w:rFonts w:ascii="Times New Roman" w:hAnsi="Times New Roman"/>
              </w:rPr>
              <w:t>godine</w:t>
            </w:r>
            <w:proofErr w:type="spellEnd"/>
            <w:r w:rsidRPr="00EB70F6">
              <w:rPr>
                <w:rFonts w:ascii="Times New Roman" w:hAnsi="Times New Roman"/>
              </w:rPr>
              <w:t>.</w:t>
            </w:r>
          </w:p>
          <w:p w:rsidR="00EB70F6" w:rsidRPr="00EB70F6" w:rsidRDefault="00EB70F6" w:rsidP="00EB70F6">
            <w:pPr>
              <w:jc w:val="both"/>
              <w:rPr>
                <w:rFonts w:ascii="Times New Roman" w:hAnsi="Times New Roman"/>
                <w:b/>
                <w:lang w:val="pt-PT"/>
              </w:rPr>
            </w:pPr>
          </w:p>
          <w:p w:rsidR="00EB70F6" w:rsidRPr="00EB70F6" w:rsidRDefault="00EB70F6" w:rsidP="00EB70F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EB70F6">
              <w:rPr>
                <w:rFonts w:ascii="Times New Roman" w:hAnsi="Times New Roman"/>
                <w:i/>
                <w:lang w:val="bs-Latn-BA"/>
              </w:rPr>
              <w:t xml:space="preserve"> </w:t>
            </w:r>
            <w:r w:rsidRPr="00EB70F6">
              <w:rPr>
                <w:rFonts w:ascii="Times New Roman" w:hAnsi="Times New Roman"/>
              </w:rPr>
              <w:t>“</w:t>
            </w:r>
            <w:proofErr w:type="spellStart"/>
            <w:r w:rsidRPr="00EB70F6">
              <w:rPr>
                <w:rFonts w:ascii="Times New Roman" w:hAnsi="Times New Roman"/>
              </w:rPr>
              <w:t>Ispitivanje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optimalnih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uslova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ekstrakcije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antioksidativnih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komponenti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ljekovitog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bilja</w:t>
            </w:r>
            <w:proofErr w:type="spellEnd"/>
            <w:r w:rsidRPr="00EB70F6">
              <w:rPr>
                <w:rFonts w:ascii="Times New Roman" w:hAnsi="Times New Roman"/>
              </w:rPr>
              <w:t xml:space="preserve"> i </w:t>
            </w:r>
            <w:proofErr w:type="spellStart"/>
            <w:r w:rsidRPr="00EB70F6">
              <w:rPr>
                <w:rFonts w:ascii="Times New Roman" w:hAnsi="Times New Roman"/>
              </w:rPr>
              <w:t>bobičastih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EB70F6">
              <w:rPr>
                <w:rFonts w:ascii="Times New Roman" w:hAnsi="Times New Roman"/>
              </w:rPr>
              <w:t>plodova</w:t>
            </w:r>
            <w:proofErr w:type="spellEnd"/>
            <w:r w:rsidRPr="00EB70F6">
              <w:rPr>
                <w:rFonts w:ascii="Times New Roman" w:hAnsi="Times New Roman"/>
              </w:rPr>
              <w:t>“ Programa</w:t>
            </w:r>
            <w:proofErr w:type="gram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raspodjele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sredstava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Transfera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za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oblast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nauke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od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značaja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za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Federaciju</w:t>
            </w:r>
            <w:proofErr w:type="spellEnd"/>
            <w:r w:rsidRPr="00EB70F6">
              <w:rPr>
                <w:rFonts w:ascii="Times New Roman" w:hAnsi="Times New Roman"/>
              </w:rPr>
              <w:t xml:space="preserve"> (</w:t>
            </w:r>
            <w:proofErr w:type="spellStart"/>
            <w:r w:rsidRPr="00EB70F6">
              <w:rPr>
                <w:rFonts w:ascii="Times New Roman" w:hAnsi="Times New Roman"/>
              </w:rPr>
              <w:t>Podrška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istraživanju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od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značaja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za</w:t>
            </w:r>
            <w:proofErr w:type="spellEnd"/>
            <w:r w:rsidRPr="00EB70F6">
              <w:rPr>
                <w:rFonts w:ascii="Times New Roman" w:hAnsi="Times New Roman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</w:rPr>
              <w:t>Federaciju</w:t>
            </w:r>
            <w:proofErr w:type="spellEnd"/>
            <w:r w:rsidRPr="00EB70F6">
              <w:rPr>
                <w:rFonts w:ascii="Times New Roman" w:hAnsi="Times New Roman"/>
              </w:rPr>
              <w:t xml:space="preserve">),  </w:t>
            </w:r>
            <w:proofErr w:type="spellStart"/>
            <w:r w:rsidRPr="00EB70F6">
              <w:rPr>
                <w:rFonts w:ascii="Times New Roman" w:hAnsi="Times New Roman"/>
              </w:rPr>
              <w:t>od</w:t>
            </w:r>
            <w:proofErr w:type="spellEnd"/>
            <w:r w:rsidRPr="00EB70F6">
              <w:rPr>
                <w:rFonts w:ascii="Times New Roman" w:hAnsi="Times New Roman"/>
              </w:rPr>
              <w:t xml:space="preserve"> 23.12.2008.g. </w:t>
            </w:r>
          </w:p>
          <w:p w:rsidR="00EB70F6" w:rsidRPr="00EB70F6" w:rsidRDefault="00EB70F6" w:rsidP="00EB70F6">
            <w:pPr>
              <w:jc w:val="both"/>
              <w:rPr>
                <w:rFonts w:ascii="Times New Roman" w:hAnsi="Times New Roman"/>
                <w:b/>
                <w:lang w:val="hr-HR"/>
              </w:rPr>
            </w:pPr>
          </w:p>
          <w:p w:rsidR="00EB70F6" w:rsidRPr="00EB70F6" w:rsidRDefault="00EB70F6" w:rsidP="00EB70F6">
            <w:pPr>
              <w:widowControl w:val="0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EB70F6">
              <w:rPr>
                <w:rFonts w:ascii="Times New Roman" w:hAnsi="Times New Roman"/>
              </w:rPr>
              <w:t xml:space="preserve"> “</w:t>
            </w:r>
            <w:proofErr w:type="spellStart"/>
            <w:r w:rsidRPr="00EB70F6">
              <w:rPr>
                <w:rFonts w:ascii="Times New Roman" w:hAnsi="Times New Roman"/>
                <w:bCs/>
                <w:color w:val="000000"/>
              </w:rPr>
              <w:t>Distribucija</w:t>
            </w:r>
            <w:proofErr w:type="spellEnd"/>
            <w:r w:rsidRPr="00EB70F6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  <w:bCs/>
                <w:color w:val="000000"/>
              </w:rPr>
              <w:t>teških</w:t>
            </w:r>
            <w:proofErr w:type="spellEnd"/>
            <w:r w:rsidRPr="00EB70F6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  <w:bCs/>
                <w:color w:val="000000"/>
              </w:rPr>
              <w:t>metala</w:t>
            </w:r>
            <w:proofErr w:type="spellEnd"/>
            <w:r w:rsidRPr="00EB70F6">
              <w:rPr>
                <w:rFonts w:ascii="Times New Roman" w:hAnsi="Times New Roman"/>
                <w:bCs/>
                <w:color w:val="000000"/>
              </w:rPr>
              <w:t xml:space="preserve"> (Cu, Zn, </w:t>
            </w:r>
            <w:proofErr w:type="gramStart"/>
            <w:r w:rsidRPr="00EB70F6">
              <w:rPr>
                <w:rFonts w:ascii="Times New Roman" w:hAnsi="Times New Roman"/>
                <w:bCs/>
                <w:color w:val="000000"/>
              </w:rPr>
              <w:t>Mn )</w:t>
            </w:r>
            <w:proofErr w:type="gramEnd"/>
            <w:r w:rsidRPr="00EB70F6">
              <w:rPr>
                <w:rFonts w:ascii="Times New Roman" w:hAnsi="Times New Roman"/>
                <w:bCs/>
                <w:color w:val="000000"/>
              </w:rPr>
              <w:t xml:space="preserve"> u </w:t>
            </w:r>
            <w:proofErr w:type="spellStart"/>
            <w:r w:rsidRPr="00EB70F6">
              <w:rPr>
                <w:rFonts w:ascii="Times New Roman" w:hAnsi="Times New Roman"/>
                <w:bCs/>
                <w:color w:val="000000"/>
              </w:rPr>
              <w:t>sistemu</w:t>
            </w:r>
            <w:proofErr w:type="spellEnd"/>
            <w:r w:rsidRPr="00EB70F6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  <w:bCs/>
                <w:color w:val="000000"/>
              </w:rPr>
              <w:t>tlo-biljka</w:t>
            </w:r>
            <w:proofErr w:type="spellEnd"/>
            <w:r w:rsidRPr="00EB70F6">
              <w:rPr>
                <w:rFonts w:ascii="Times New Roman" w:hAnsi="Times New Roman"/>
                <w:bCs/>
                <w:color w:val="000000"/>
              </w:rPr>
              <w:t xml:space="preserve"> ( </w:t>
            </w:r>
            <w:proofErr w:type="spellStart"/>
            <w:r w:rsidRPr="00EB70F6">
              <w:rPr>
                <w:rFonts w:ascii="Times New Roman" w:hAnsi="Times New Roman"/>
                <w:bCs/>
                <w:i/>
                <w:color w:val="000000"/>
              </w:rPr>
              <w:t>Calendula</w:t>
            </w:r>
            <w:proofErr w:type="spellEnd"/>
            <w:r w:rsidRPr="00EB70F6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  <w:bCs/>
                <w:i/>
                <w:color w:val="000000"/>
              </w:rPr>
              <w:t>officinalis</w:t>
            </w:r>
            <w:proofErr w:type="spellEnd"/>
            <w:r w:rsidRPr="00EB70F6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B70F6">
              <w:rPr>
                <w:rFonts w:ascii="Times New Roman" w:hAnsi="Times New Roman"/>
                <w:bCs/>
                <w:i/>
                <w:color w:val="000000"/>
              </w:rPr>
              <w:t>L</w:t>
            </w:r>
            <w:r w:rsidRPr="00EB70F6">
              <w:rPr>
                <w:rFonts w:ascii="Times New Roman" w:hAnsi="Times New Roman"/>
                <w:bCs/>
                <w:color w:val="000000"/>
              </w:rPr>
              <w:t>.)</w:t>
            </w:r>
            <w:r w:rsidRPr="00EB70F6">
              <w:rPr>
                <w:rFonts w:ascii="Times New Roman" w:hAnsi="Times New Roman"/>
                <w:spacing w:val="-3"/>
              </w:rPr>
              <w:t xml:space="preserve">“ </w:t>
            </w:r>
            <w:proofErr w:type="spellStart"/>
            <w:r w:rsidRPr="00EB70F6">
              <w:rPr>
                <w:rFonts w:ascii="Times New Roman" w:hAnsi="Times New Roman"/>
                <w:spacing w:val="-3"/>
              </w:rPr>
              <w:t>finansiranog</w:t>
            </w:r>
            <w:proofErr w:type="spellEnd"/>
            <w:r w:rsidRPr="00EB70F6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  <w:spacing w:val="-3"/>
              </w:rPr>
              <w:t>od</w:t>
            </w:r>
            <w:proofErr w:type="spellEnd"/>
            <w:r w:rsidRPr="00EB70F6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  <w:spacing w:val="-3"/>
              </w:rPr>
              <w:t>strane</w:t>
            </w:r>
            <w:proofErr w:type="spellEnd"/>
            <w:r w:rsidRPr="00EB70F6">
              <w:rPr>
                <w:rFonts w:ascii="Times New Roman" w:hAnsi="Times New Roman"/>
                <w:spacing w:val="-3"/>
              </w:rPr>
              <w:t xml:space="preserve">  </w:t>
            </w:r>
            <w:proofErr w:type="spellStart"/>
            <w:r w:rsidRPr="00EB70F6">
              <w:rPr>
                <w:rFonts w:ascii="Times New Roman" w:hAnsi="Times New Roman"/>
                <w:spacing w:val="-3"/>
              </w:rPr>
              <w:t>Federalnog</w:t>
            </w:r>
            <w:proofErr w:type="spellEnd"/>
            <w:r w:rsidRPr="00EB70F6">
              <w:rPr>
                <w:rFonts w:ascii="Times New Roman" w:hAnsi="Times New Roman"/>
                <w:spacing w:val="-3"/>
              </w:rPr>
              <w:t xml:space="preserve">  </w:t>
            </w:r>
            <w:proofErr w:type="spellStart"/>
            <w:r w:rsidRPr="00EB70F6">
              <w:rPr>
                <w:rFonts w:ascii="Times New Roman" w:hAnsi="Times New Roman"/>
                <w:spacing w:val="-3"/>
              </w:rPr>
              <w:t>ministarstva</w:t>
            </w:r>
            <w:proofErr w:type="spellEnd"/>
            <w:r w:rsidRPr="00EB70F6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EB70F6">
              <w:rPr>
                <w:rFonts w:ascii="Times New Roman" w:hAnsi="Times New Roman"/>
                <w:spacing w:val="-3"/>
              </w:rPr>
              <w:t>obrazovanja</w:t>
            </w:r>
            <w:proofErr w:type="spellEnd"/>
            <w:r w:rsidRPr="00EB70F6">
              <w:rPr>
                <w:rFonts w:ascii="Times New Roman" w:hAnsi="Times New Roman"/>
                <w:spacing w:val="-3"/>
              </w:rPr>
              <w:t xml:space="preserve"> i </w:t>
            </w:r>
            <w:proofErr w:type="spellStart"/>
            <w:r w:rsidRPr="00EB70F6">
              <w:rPr>
                <w:rFonts w:ascii="Times New Roman" w:hAnsi="Times New Roman"/>
                <w:spacing w:val="-3"/>
              </w:rPr>
              <w:t>nauke</w:t>
            </w:r>
            <w:proofErr w:type="spellEnd"/>
            <w:r w:rsidRPr="00EB70F6">
              <w:rPr>
                <w:rFonts w:ascii="Times New Roman" w:hAnsi="Times New Roman"/>
                <w:spacing w:val="-3"/>
              </w:rPr>
              <w:t xml:space="preserve">, </w:t>
            </w:r>
            <w:proofErr w:type="spellStart"/>
            <w:r w:rsidRPr="00EB70F6">
              <w:rPr>
                <w:rFonts w:ascii="Times New Roman" w:hAnsi="Times New Roman"/>
                <w:spacing w:val="-3"/>
              </w:rPr>
              <w:t>od</w:t>
            </w:r>
            <w:proofErr w:type="spellEnd"/>
            <w:r w:rsidRPr="00EB70F6">
              <w:rPr>
                <w:rFonts w:ascii="Times New Roman" w:hAnsi="Times New Roman"/>
                <w:spacing w:val="-3"/>
              </w:rPr>
              <w:t xml:space="preserve"> 22.12.2014.g</w:t>
            </w:r>
            <w:r w:rsidRPr="00EB70F6">
              <w:rPr>
                <w:rFonts w:ascii="Times New Roman" w:hAnsi="Times New Roman"/>
              </w:rPr>
              <w:t>.</w:t>
            </w:r>
            <w:r w:rsidRPr="00EB70F6">
              <w:rPr>
                <w:rFonts w:ascii="Times New Roman" w:hAnsi="Times New Roman"/>
                <w:b/>
              </w:rPr>
              <w:t xml:space="preserve"> </w:t>
            </w:r>
          </w:p>
          <w:p w:rsidR="00EB70F6" w:rsidRPr="00EB70F6" w:rsidRDefault="00EB70F6" w:rsidP="00EB70F6">
            <w:pPr>
              <w:ind w:left="360"/>
              <w:jc w:val="both"/>
              <w:rPr>
                <w:rFonts w:ascii="Times New Roman" w:hAnsi="Times New Roman"/>
                <w:b/>
              </w:rPr>
            </w:pPr>
          </w:p>
          <w:p w:rsidR="00EB70F6" w:rsidRPr="00EB70F6" w:rsidRDefault="00EB70F6" w:rsidP="00D20058">
            <w:pPr>
              <w:pStyle w:val="BodyText2"/>
              <w:numPr>
                <w:ilvl w:val="0"/>
                <w:numId w:val="10"/>
              </w:numPr>
              <w:spacing w:before="28" w:afterLines="56" w:after="134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0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„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Uticaj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termalne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obrade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koncentracije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polifenola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mikrobiogenih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elemenata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antioksidacijsku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aktivnost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prirodnih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prehrambenih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proizvoda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sa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područja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Bosne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Hercegovine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“ –</w:t>
            </w:r>
            <w:proofErr w:type="gram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projekat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koji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je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odobren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sufinansiran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strane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Federalnog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ministarstva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obrazovanje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nauku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kulturu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, 2014. </w:t>
            </w:r>
          </w:p>
          <w:p w:rsidR="00EB70F6" w:rsidRPr="00EB70F6" w:rsidRDefault="00EB70F6" w:rsidP="00EB70F6">
            <w:pPr>
              <w:pStyle w:val="ListParagraph"/>
              <w:rPr>
                <w:rFonts w:ascii="Times New Roman" w:hAnsi="Times New Roman"/>
              </w:rPr>
            </w:pPr>
          </w:p>
          <w:p w:rsidR="00EB70F6" w:rsidRPr="00EB70F6" w:rsidRDefault="00EB70F6" w:rsidP="00D20058">
            <w:pPr>
              <w:pStyle w:val="BodyText2"/>
              <w:numPr>
                <w:ilvl w:val="0"/>
                <w:numId w:val="10"/>
              </w:numPr>
              <w:spacing w:before="28" w:afterLines="56" w:after="134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0F6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Učesnik u projektu „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Uticaj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mineralnih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materija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metaboličku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aktivnost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patogenih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mikroorganizama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”</w:t>
            </w:r>
            <w:r w:rsidRPr="00EB70F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s-Latn-BA"/>
              </w:rPr>
              <w:t xml:space="preserve">,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odobrenog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</w:t>
            </w:r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od</w:t>
            </w:r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strane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Federalnog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ministarstva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obrazovanja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nauke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,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Interni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poziv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Univerziteta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</w:t>
            </w:r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Tuzli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 xml:space="preserve"> 2016.</w:t>
            </w:r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g</w:t>
            </w:r>
            <w:r w:rsidRPr="00EB70F6">
              <w:rPr>
                <w:rFonts w:ascii="Times New Roman" w:hAnsi="Times New Roman" w:cs="Times New Roman"/>
                <w:bCs/>
                <w:sz w:val="20"/>
                <w:szCs w:val="20"/>
                <w:lang w:val="bs-Latn-BA"/>
              </w:rPr>
              <w:t>.</w:t>
            </w:r>
          </w:p>
          <w:p w:rsidR="00EB70F6" w:rsidRPr="00EB70F6" w:rsidRDefault="00EB70F6" w:rsidP="00D20058">
            <w:pPr>
              <w:pStyle w:val="BodyText2"/>
              <w:numPr>
                <w:ilvl w:val="0"/>
                <w:numId w:val="10"/>
              </w:numPr>
              <w:spacing w:before="28" w:afterLines="56" w:after="134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proofErr w:type="spellStart"/>
            <w:r w:rsidRPr="00EB70F6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Učesnik</w:t>
            </w:r>
            <w:proofErr w:type="spellEnd"/>
            <w:r w:rsidRPr="00EB70F6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 w:rsidRPr="00EB70F6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projektu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: „</w:t>
            </w:r>
            <w:proofErr w:type="spellStart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>Biosenzor</w:t>
            </w:r>
            <w:proofErr w:type="spellEnd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 xml:space="preserve"> - </w:t>
            </w:r>
            <w:proofErr w:type="spellStart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>brzi</w:t>
            </w:r>
            <w:proofErr w:type="spellEnd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 xml:space="preserve"> test </w:t>
            </w:r>
            <w:proofErr w:type="spellStart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>za</w:t>
            </w:r>
            <w:proofErr w:type="spellEnd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>detekciju</w:t>
            </w:r>
            <w:proofErr w:type="spellEnd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>zagađenja</w:t>
            </w:r>
            <w:proofErr w:type="spellEnd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 xml:space="preserve"> u </w:t>
            </w:r>
            <w:proofErr w:type="spellStart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>vodi</w:t>
            </w:r>
            <w:proofErr w:type="spellEnd"/>
            <w:r w:rsidRPr="00EB70F6">
              <w:rPr>
                <w:rFonts w:ascii="Times New Roman" w:hAnsi="Times New Roman" w:cs="Times New Roman"/>
                <w:iCs/>
                <w:sz w:val="20"/>
                <w:szCs w:val="20"/>
                <w:lang w:eastAsia="bs-Latn-BA"/>
              </w:rPr>
              <w:t>”</w:t>
            </w:r>
            <w:r w:rsidRPr="00EB70F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bs-Latn-BA"/>
              </w:rPr>
              <w:t xml:space="preserve"> </w:t>
            </w:r>
            <w:r w:rsidRPr="00EB70F6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odobrenog i finansiranog od strane Federalnog ministarstva obrazovanja i nauke, 2019.g</w:t>
            </w:r>
          </w:p>
          <w:p w:rsidR="00EB70F6" w:rsidRPr="00EB70F6" w:rsidRDefault="00EB70F6" w:rsidP="00EB70F6">
            <w:pPr>
              <w:pStyle w:val="Header"/>
              <w:tabs>
                <w:tab w:val="clear" w:pos="4153"/>
                <w:tab w:val="clear" w:pos="8306"/>
              </w:tabs>
              <w:spacing w:before="40" w:after="40" w:line="276" w:lineRule="auto"/>
              <w:ind w:left="360"/>
              <w:jc w:val="both"/>
              <w:rPr>
                <w:rFonts w:ascii="Times New Roman" w:hAnsi="Times New Roman"/>
                <w:lang w:val="bs-Latn-BA"/>
              </w:rPr>
            </w:pPr>
            <w:r w:rsidRPr="00EB70F6">
              <w:rPr>
                <w:rFonts w:ascii="Times New Roman" w:hAnsi="Times New Roman"/>
                <w:lang w:val="bs-Latn-BA"/>
              </w:rPr>
              <w:t xml:space="preserve">8. </w:t>
            </w:r>
            <w:r>
              <w:rPr>
                <w:rFonts w:ascii="Times New Roman" w:hAnsi="Times New Roman"/>
                <w:lang w:val="bs-Latn-BA"/>
              </w:rPr>
              <w:t xml:space="preserve">    </w:t>
            </w:r>
            <w:r w:rsidRPr="00EB70F6">
              <w:rPr>
                <w:rFonts w:ascii="Times New Roman" w:hAnsi="Times New Roman"/>
                <w:lang w:val="bs-Latn-BA"/>
              </w:rPr>
              <w:t>Učesnik projekta: „ Komparativna analiza hemijskog sastava propolisa i  njegove antioksidacijske  aktivnosti “ Interni poziv Univerziteta u Tuzli za 2019.g, FMON</w:t>
            </w:r>
          </w:p>
          <w:p w:rsidR="00EB70F6" w:rsidRPr="00EB70F6" w:rsidRDefault="00EB70F6" w:rsidP="00EB70F6">
            <w:pPr>
              <w:pStyle w:val="Header"/>
              <w:tabs>
                <w:tab w:val="clear" w:pos="4153"/>
                <w:tab w:val="clear" w:pos="8306"/>
              </w:tabs>
              <w:spacing w:before="40" w:after="40" w:line="276" w:lineRule="auto"/>
              <w:ind w:left="360"/>
              <w:jc w:val="both"/>
              <w:rPr>
                <w:rFonts w:ascii="Times New Roman" w:hAnsi="Times New Roman"/>
                <w:lang w:val="bs-Latn-BA"/>
              </w:rPr>
            </w:pPr>
            <w:r w:rsidRPr="00EB70F6">
              <w:rPr>
                <w:rFonts w:ascii="Times New Roman" w:hAnsi="Times New Roman"/>
                <w:lang w:val="bs-Latn-BA"/>
              </w:rPr>
              <w:t xml:space="preserve">9. </w:t>
            </w:r>
            <w:r>
              <w:rPr>
                <w:rFonts w:ascii="Times New Roman" w:hAnsi="Times New Roman"/>
                <w:lang w:val="bs-Latn-BA"/>
              </w:rPr>
              <w:t xml:space="preserve">   </w:t>
            </w:r>
            <w:r w:rsidRPr="00EB70F6">
              <w:rPr>
                <w:rFonts w:ascii="Times New Roman" w:hAnsi="Times New Roman"/>
                <w:lang w:val="bs-Latn-BA"/>
              </w:rPr>
              <w:t>Učesnik projekta: „Biosenzor - brzi test za detekciju zagađenja u vodi” odobrenog i finansiranog od strane Federalnog ministarstva obrazovanja i nauke, u Tuzli u 2019.g</w:t>
            </w:r>
          </w:p>
          <w:p w:rsidR="00EB70F6" w:rsidRPr="006266C9" w:rsidRDefault="00EB70F6" w:rsidP="00D20058">
            <w:pPr>
              <w:pStyle w:val="BodyText2"/>
              <w:spacing w:before="28" w:afterLines="56" w:after="134" w:line="240" w:lineRule="atLeast"/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</w:t>
            </w:r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Učesnik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>projekta</w:t>
            </w:r>
            <w:proofErr w:type="spellEnd"/>
            <w:r w:rsidRPr="00EB70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Uticaj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dodataka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propolisa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botaničkog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geografskog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porijekla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antioksidacijsku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aktivnost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profil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mikrobiogenih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elemenata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proofErr w:type="gramStart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medu</w:t>
            </w:r>
            <w:proofErr w:type="spellEnd"/>
            <w:r w:rsidRPr="00EB70F6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EB70F6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 xml:space="preserve"> odobrenog</w:t>
            </w:r>
            <w:proofErr w:type="gramEnd"/>
            <w:r w:rsidRPr="00EB70F6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 xml:space="preserve"> i finansiranog od strane Federalnog ministarstva obrazovanja i nauke 2021.g.</w:t>
            </w:r>
          </w:p>
        </w:tc>
      </w:tr>
      <w:tr w:rsidR="00EB70F6">
        <w:tc>
          <w:tcPr>
            <w:tcW w:w="2977" w:type="dxa"/>
          </w:tcPr>
          <w:p w:rsidR="00EB70F6" w:rsidRDefault="00EB70F6" w:rsidP="00EB70F6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Tekući projekti</w:t>
            </w:r>
          </w:p>
        </w:tc>
        <w:tc>
          <w:tcPr>
            <w:tcW w:w="284" w:type="dxa"/>
          </w:tcPr>
          <w:p w:rsidR="00EB70F6" w:rsidRDefault="00EB70F6" w:rsidP="00EB70F6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B70F6" w:rsidRDefault="00EB70F6" w:rsidP="00EB70F6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jc w:val="both"/>
              <w:rPr>
                <w:lang w:val="bs-Latn-BA"/>
              </w:rPr>
            </w:pPr>
          </w:p>
        </w:tc>
      </w:tr>
      <w:tr w:rsidR="00EB70F6">
        <w:tc>
          <w:tcPr>
            <w:tcW w:w="2977" w:type="dxa"/>
          </w:tcPr>
          <w:p w:rsidR="00EB70F6" w:rsidRDefault="00EB70F6" w:rsidP="00EB70F6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 xml:space="preserve">Planirani projekti </w:t>
            </w:r>
            <w:r>
              <w:rPr>
                <w:lang w:val="bs-Latn-BA"/>
              </w:rPr>
              <w:br/>
              <w:t>(očekivani, u pripremi)</w:t>
            </w:r>
          </w:p>
        </w:tc>
        <w:tc>
          <w:tcPr>
            <w:tcW w:w="284" w:type="dxa"/>
          </w:tcPr>
          <w:p w:rsidR="00EB70F6" w:rsidRDefault="00EB70F6" w:rsidP="00EB70F6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B70F6" w:rsidRPr="00590CAB" w:rsidRDefault="00EB70F6" w:rsidP="00EB70F6">
            <w:pPr>
              <w:spacing w:before="40" w:after="40"/>
              <w:jc w:val="both"/>
              <w:rPr>
                <w:lang w:val="bs-Latn-BA"/>
              </w:rPr>
            </w:pPr>
          </w:p>
        </w:tc>
      </w:tr>
    </w:tbl>
    <w:p w:rsidR="00005E57" w:rsidRDefault="00005E57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D20058" w:rsidRDefault="00D20058">
      <w:pPr>
        <w:rPr>
          <w:b/>
          <w:sz w:val="8"/>
          <w:lang w:val="bs-Latn-BA"/>
        </w:rPr>
      </w:pPr>
    </w:p>
    <w:p w:rsidR="00C65A0E" w:rsidRDefault="00C65A0E">
      <w:pPr>
        <w:rPr>
          <w:b/>
          <w:sz w:val="8"/>
          <w:lang w:val="bs-Latn-BA"/>
        </w:rPr>
      </w:pPr>
    </w:p>
    <w:p w:rsidR="007E2EC1" w:rsidRDefault="007E2EC1">
      <w:pPr>
        <w:rPr>
          <w:b/>
          <w:sz w:val="8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050D48">
            <w:pPr>
              <w:jc w:val="right"/>
              <w:rPr>
                <w:b/>
                <w:sz w:val="24"/>
                <w:lang w:val="bs-Latn-BA"/>
              </w:rPr>
            </w:pPr>
            <w:r>
              <w:rPr>
                <w:b/>
                <w:noProof/>
                <w:lang w:val="bs-Latn-BA" w:eastAsia="bs-Latn-B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9525</wp:posOffset>
                      </wp:positionV>
                      <wp:extent cx="635" cy="9410700"/>
                      <wp:effectExtent l="0" t="0" r="18415" b="0"/>
                      <wp:wrapNone/>
                      <wp:docPr id="1" name="Freeform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9410700"/>
                              </a:xfrm>
                              <a:custGeom>
                                <a:avLst/>
                                <a:gdLst>
                                  <a:gd name="T0" fmla="*/ 6 w 6"/>
                                  <a:gd name="T1" fmla="*/ 0 h 14921"/>
                                  <a:gd name="T2" fmla="*/ 0 w 6"/>
                                  <a:gd name="T3" fmla="*/ 14921 h 149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" h="14921">
                                    <a:moveTo>
                                      <a:pt x="6" y="0"/>
                                    </a:moveTo>
                                    <a:lnTo>
                                      <a:pt x="0" y="14921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03D429" id="Freeform 1" o:spid="_x0000_s1026" style="position:absolute;margin-left:154.5pt;margin-top:.75pt;width:.05pt;height:74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,14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" o:allowincell="f" path="m6,l,14921e" filled="f">
                      <v:path arrowok="t" o:connecttype="custom" o:connectlocs="635,0;0,9410700" o:connectangles="0,0"/>
                    </v:shape>
                  </w:pict>
                </mc:Fallback>
              </mc:AlternateContent>
            </w:r>
            <w:r w:rsidR="00C65A0E">
              <w:rPr>
                <w:b/>
                <w:sz w:val="24"/>
                <w:lang w:val="bs-Latn-BA"/>
              </w:rPr>
              <w:t>Personalne vještine i kompetencije</w:t>
            </w:r>
          </w:p>
        </w:tc>
      </w:tr>
    </w:tbl>
    <w:p w:rsidR="00C65A0E" w:rsidRDefault="00C65A0E">
      <w:pPr>
        <w:rPr>
          <w:b/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Maternji jezik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b/>
                <w:lang w:val="bs-Latn-BA"/>
              </w:rPr>
            </w:pPr>
          </w:p>
        </w:tc>
        <w:tc>
          <w:tcPr>
            <w:tcW w:w="7512" w:type="dxa"/>
          </w:tcPr>
          <w:p w:rsidR="00C65A0E" w:rsidRPr="00EB70F6" w:rsidRDefault="00EB70F6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Bosanski</w:t>
            </w:r>
          </w:p>
        </w:tc>
      </w:tr>
    </w:tbl>
    <w:p w:rsidR="00C65A0E" w:rsidRDefault="00C65A0E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1503"/>
        <w:gridCol w:w="1503"/>
        <w:gridCol w:w="1503"/>
        <w:gridCol w:w="1503"/>
        <w:gridCol w:w="1500"/>
      </w:tblGrid>
      <w:tr w:rsidR="00C65A0E">
        <w:trPr>
          <w:gridAfter w:val="6"/>
          <w:wAfter w:w="7796" w:type="dxa"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Drugi jezici</w:t>
            </w:r>
          </w:p>
        </w:tc>
      </w:tr>
      <w:tr w:rsidR="00C65A0E">
        <w:tc>
          <w:tcPr>
            <w:tcW w:w="2977" w:type="dxa"/>
            <w:shd w:val="clear" w:color="auto" w:fill="FFFFFF"/>
          </w:tcPr>
          <w:p w:rsidR="00C65A0E" w:rsidRDefault="00C65A0E">
            <w:pPr>
              <w:spacing w:before="40" w:after="40"/>
              <w:jc w:val="right"/>
              <w:rPr>
                <w:i/>
                <w:lang w:val="bs-Latn-BA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pStyle w:val="Heading4"/>
              <w:rPr>
                <w:lang w:val="bs-Latn-BA"/>
              </w:rPr>
            </w:pPr>
            <w:r>
              <w:rPr>
                <w:lang w:val="bs-Latn-BA"/>
              </w:rPr>
              <w:t>Razumijevanje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>Govor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>Pisanje</w:t>
            </w:r>
          </w:p>
        </w:tc>
      </w:tr>
      <w:tr w:rsidR="00C65A0E">
        <w:tc>
          <w:tcPr>
            <w:tcW w:w="2977" w:type="dxa"/>
            <w:shd w:val="clear" w:color="auto" w:fill="FFFFFF"/>
          </w:tcPr>
          <w:p w:rsidR="00C65A0E" w:rsidRDefault="00C65A0E">
            <w:pPr>
              <w:spacing w:before="40" w:after="40"/>
              <w:jc w:val="right"/>
              <w:rPr>
                <w:i/>
                <w:lang w:val="bs-Latn-BA"/>
              </w:rPr>
            </w:pPr>
            <w:r>
              <w:rPr>
                <w:i/>
                <w:lang w:val="bs-Latn-BA"/>
              </w:rPr>
              <w:t xml:space="preserve"> 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Slušanje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Čitanje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Govorna interakcija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Govor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283"/>
        <w:gridCol w:w="1219"/>
        <w:gridCol w:w="284"/>
        <w:gridCol w:w="1219"/>
        <w:gridCol w:w="284"/>
        <w:gridCol w:w="1219"/>
        <w:gridCol w:w="284"/>
        <w:gridCol w:w="1219"/>
        <w:gridCol w:w="284"/>
        <w:gridCol w:w="1219"/>
      </w:tblGrid>
      <w:tr w:rsidR="00C65A0E">
        <w:trPr>
          <w:cantSplit/>
        </w:trPr>
        <w:tc>
          <w:tcPr>
            <w:tcW w:w="2977" w:type="dxa"/>
            <w:shd w:val="clear" w:color="auto" w:fill="FFFFFF"/>
          </w:tcPr>
          <w:p w:rsidR="00C65A0E" w:rsidRDefault="003E6BF0">
            <w:pPr>
              <w:pStyle w:val="Heading5"/>
              <w:rPr>
                <w:i/>
                <w:sz w:val="20"/>
                <w:lang w:val="bs-Latn-BA"/>
              </w:rPr>
            </w:pPr>
            <w:r>
              <w:rPr>
                <w:sz w:val="20"/>
                <w:lang w:val="bs-Latn-BA"/>
              </w:rPr>
              <w:t>Engleski j</w:t>
            </w:r>
            <w:r w:rsidR="00C65A0E">
              <w:rPr>
                <w:sz w:val="20"/>
                <w:lang w:val="bs-Latn-BA"/>
              </w:rPr>
              <w:t>ezik</w:t>
            </w:r>
          </w:p>
        </w:tc>
        <w:tc>
          <w:tcPr>
            <w:tcW w:w="284" w:type="dxa"/>
            <w:shd w:val="clear" w:color="auto" w:fill="FFFFFF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36FD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A1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36FD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A1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 w:rsidP="00EB70F6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36FD" w:rsidP="00EB70F6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A1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36FD" w:rsidP="00EB70F6">
            <w:pPr>
              <w:spacing w:before="40" w:after="40"/>
              <w:ind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A1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36FD" w:rsidP="00EB70F6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A1</w:t>
            </w:r>
          </w:p>
        </w:tc>
      </w:tr>
      <w:tr w:rsidR="00C65A0E">
        <w:trPr>
          <w:cantSplit/>
        </w:trPr>
        <w:tc>
          <w:tcPr>
            <w:tcW w:w="2977" w:type="dxa"/>
            <w:shd w:val="clear" w:color="auto" w:fill="FFFFFF"/>
          </w:tcPr>
          <w:p w:rsidR="00C65A0E" w:rsidRDefault="003E6BF0">
            <w:pPr>
              <w:pStyle w:val="Heading5"/>
              <w:rPr>
                <w:i/>
                <w:sz w:val="20"/>
                <w:lang w:val="bs-Latn-BA"/>
              </w:rPr>
            </w:pPr>
            <w:r>
              <w:rPr>
                <w:sz w:val="20"/>
                <w:lang w:val="bs-Latn-BA"/>
              </w:rPr>
              <w:t>Njemački j</w:t>
            </w:r>
            <w:r w:rsidR="00C65A0E">
              <w:rPr>
                <w:sz w:val="20"/>
                <w:lang w:val="bs-Latn-BA"/>
              </w:rPr>
              <w:t>ezik</w:t>
            </w:r>
          </w:p>
        </w:tc>
        <w:tc>
          <w:tcPr>
            <w:tcW w:w="284" w:type="dxa"/>
            <w:shd w:val="clear" w:color="auto" w:fill="FFFFFF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36FD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B2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36FD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B2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36FD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B2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36FD" w:rsidP="00EB70F6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B2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36FD" w:rsidP="00EB70F6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B2</w:t>
            </w:r>
          </w:p>
        </w:tc>
      </w:tr>
      <w:tr w:rsidR="00C65A0E">
        <w:trPr>
          <w:gridBefore w:val="2"/>
          <w:wBefore w:w="3261" w:type="dxa"/>
          <w:cantSplit/>
        </w:trPr>
        <w:tc>
          <w:tcPr>
            <w:tcW w:w="7514" w:type="dxa"/>
            <w:gridSpan w:val="10"/>
            <w:shd w:val="clear" w:color="auto" w:fill="FFFFFF"/>
          </w:tcPr>
          <w:p w:rsidR="00C65A0E" w:rsidRDefault="00C65A0E">
            <w:pPr>
              <w:spacing w:before="20"/>
              <w:rPr>
                <w:i/>
                <w:color w:val="000000"/>
                <w:sz w:val="16"/>
                <w:lang w:val="bs-Latn-BA"/>
              </w:rPr>
            </w:pPr>
            <w:r>
              <w:rPr>
                <w:i/>
                <w:color w:val="000000"/>
                <w:sz w:val="16"/>
                <w:vertAlign w:val="superscript"/>
                <w:lang w:val="bs-Latn-BA"/>
              </w:rPr>
              <w:t xml:space="preserve"> </w:t>
            </w:r>
          </w:p>
        </w:tc>
      </w:tr>
    </w:tbl>
    <w:p w:rsidR="00C65A0E" w:rsidRDefault="00C65A0E">
      <w:pPr>
        <w:rPr>
          <w:sz w:val="16"/>
          <w:lang w:val="bs-Latn-BA"/>
        </w:rPr>
      </w:pPr>
    </w:p>
    <w:p w:rsidR="00C65A0E" w:rsidRDefault="00C65A0E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 xml:space="preserve">Naučne, stručne </w:t>
            </w:r>
            <w:r>
              <w:rPr>
                <w:b/>
                <w:sz w:val="24"/>
                <w:lang w:val="bs-Latn-BA"/>
              </w:rPr>
              <w:br/>
              <w:t>i društvene kompetencije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Kompetencije za vođenje naučni</w:t>
            </w:r>
            <w:r w:rsidR="00863206">
              <w:rPr>
                <w:lang w:val="bs-Latn-BA"/>
              </w:rPr>
              <w:t>h</w:t>
            </w:r>
            <w:r>
              <w:rPr>
                <w:lang w:val="bs-Latn-BA"/>
              </w:rPr>
              <w:t xml:space="preserve"> istraživanja i nastavu u visokom obrazovanju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6E22DB" w:rsidRDefault="006E22DB">
            <w:pPr>
              <w:spacing w:before="40" w:after="40"/>
              <w:jc w:val="right"/>
              <w:rPr>
                <w:b/>
                <w:lang w:val="bs-Latn-BA"/>
              </w:rPr>
            </w:pPr>
          </w:p>
          <w:p w:rsidR="006521F9" w:rsidRPr="006E22DB" w:rsidRDefault="006521F9">
            <w:pPr>
              <w:spacing w:before="40" w:after="40"/>
              <w:jc w:val="right"/>
              <w:rPr>
                <w:b/>
                <w:lang w:val="bs-Latn-BA"/>
              </w:rPr>
            </w:pP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E22DB" w:rsidRDefault="006E22DB">
            <w:pPr>
              <w:spacing w:before="40" w:after="40"/>
              <w:rPr>
                <w:b/>
                <w:lang w:val="bs-Latn-BA"/>
              </w:rPr>
            </w:pPr>
          </w:p>
          <w:p w:rsidR="006E22DB" w:rsidRDefault="006E22DB">
            <w:pPr>
              <w:spacing w:before="40" w:after="40"/>
              <w:rPr>
                <w:b/>
                <w:lang w:val="bs-Latn-BA"/>
              </w:rPr>
            </w:pPr>
          </w:p>
          <w:p w:rsidR="006E22DB" w:rsidRDefault="006E22DB">
            <w:pPr>
              <w:spacing w:before="40" w:after="40"/>
              <w:rPr>
                <w:b/>
                <w:lang w:val="bs-Latn-BA"/>
              </w:rPr>
            </w:pPr>
          </w:p>
          <w:p w:rsidR="00E77E9F" w:rsidRDefault="00E77E9F">
            <w:pPr>
              <w:spacing w:before="40" w:after="40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Naučno-istraživački interes (zanimanje) i aktuelno usavršavanje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Planirano usavršavanje</w:t>
            </w:r>
          </w:p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</w:tbl>
    <w:p w:rsidR="00C65A0E" w:rsidRDefault="00C65A0E">
      <w:pPr>
        <w:rPr>
          <w:b/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Društvene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jc w:val="right"/>
              <w:rPr>
                <w:spacing w:val="-6"/>
                <w:lang w:val="bs-Latn-BA"/>
              </w:rPr>
            </w:pPr>
            <w:r>
              <w:rPr>
                <w:spacing w:val="-6"/>
                <w:lang w:val="bs-Latn-BA"/>
              </w:rPr>
              <w:t>Organizacione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AD1F30" w:rsidRDefault="00AD1F30">
            <w:pPr>
              <w:spacing w:before="20"/>
              <w:rPr>
                <w:lang w:val="pl-PL"/>
              </w:rPr>
            </w:pPr>
            <w:r>
              <w:rPr>
                <w:lang w:val="pl-PL"/>
              </w:rPr>
              <w:t>.</w:t>
            </w:r>
          </w:p>
          <w:p w:rsidR="00863206" w:rsidRDefault="00863206">
            <w:pPr>
              <w:spacing w:before="20"/>
              <w:rPr>
                <w:lang w:val="pl-PL"/>
              </w:rPr>
            </w:pPr>
          </w:p>
          <w:p w:rsidR="00AC3AAC" w:rsidRPr="00AD1F30" w:rsidRDefault="00AC3AAC">
            <w:pPr>
              <w:spacing w:before="20"/>
              <w:rPr>
                <w:lang w:val="pl-PL"/>
              </w:rPr>
            </w:pPr>
            <w:r>
              <w:rPr>
                <w:lang w:val="pl-PL"/>
              </w:rPr>
              <w:t xml:space="preserve"> </w:t>
            </w: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jc w:val="right"/>
              <w:rPr>
                <w:lang w:val="bs-Latn-BA"/>
              </w:rPr>
            </w:pPr>
            <w:r>
              <w:rPr>
                <w:lang w:val="bs-Latn-BA"/>
              </w:rPr>
              <w:t>Tehničke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20"/>
              <w:rPr>
                <w:lang w:val="bs-Latn-BA"/>
              </w:rPr>
            </w:pP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jc w:val="right"/>
              <w:rPr>
                <w:lang w:val="bs-Latn-BA"/>
              </w:rPr>
            </w:pPr>
            <w:r>
              <w:rPr>
                <w:lang w:val="bs-Latn-BA"/>
              </w:rPr>
              <w:t>Kompjuterske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EB70F6" w:rsidRPr="00CF026C" w:rsidRDefault="00EB70F6" w:rsidP="00EB70F6">
            <w:pPr>
              <w:tabs>
                <w:tab w:val="left" w:pos="3544"/>
              </w:tabs>
              <w:rPr>
                <w:lang w:val="hr-HR" w:eastAsia="hr-HR"/>
              </w:rPr>
            </w:pPr>
            <w:r w:rsidRPr="00CF026C">
              <w:rPr>
                <w:lang w:val="hr-HR" w:eastAsia="hr-HR"/>
              </w:rPr>
              <w:t xml:space="preserve">OS: Windows </w:t>
            </w:r>
          </w:p>
          <w:p w:rsidR="00EB70F6" w:rsidRDefault="00EB70F6" w:rsidP="00EB70F6">
            <w:pPr>
              <w:tabs>
                <w:tab w:val="left" w:pos="3544"/>
              </w:tabs>
              <w:rPr>
                <w:lang w:val="hr-HR" w:eastAsia="hr-HR"/>
              </w:rPr>
            </w:pPr>
            <w:r w:rsidRPr="00CF026C">
              <w:rPr>
                <w:lang w:val="hr-HR" w:eastAsia="hr-HR"/>
              </w:rPr>
              <w:t>Uredski alati: MS Office (Word, Excel, Power Point)</w:t>
            </w:r>
          </w:p>
          <w:p w:rsidR="00C65A0E" w:rsidRDefault="00EB70F6" w:rsidP="00EB70F6">
            <w:pPr>
              <w:spacing w:before="20"/>
              <w:rPr>
                <w:lang w:val="bs-Latn-BA"/>
              </w:rPr>
            </w:pPr>
            <w:r>
              <w:rPr>
                <w:lang w:val="bs-Latn-BA"/>
              </w:rPr>
              <w:t>CHEM OFFICE</w:t>
            </w: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jc w:val="right"/>
              <w:rPr>
                <w:lang w:val="bs-Latn-BA"/>
              </w:rPr>
            </w:pPr>
            <w:r>
              <w:rPr>
                <w:lang w:val="bs-Latn-BA"/>
              </w:rPr>
              <w:t>Umjetničke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20"/>
              <w:rPr>
                <w:lang w:val="bs-Latn-BA"/>
              </w:rPr>
            </w:pP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jc w:val="right"/>
              <w:rPr>
                <w:lang w:val="bs-Latn-BA"/>
              </w:rPr>
            </w:pPr>
            <w:r>
              <w:rPr>
                <w:lang w:val="bs-Latn-BA"/>
              </w:rPr>
              <w:t>Druge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20"/>
              <w:rPr>
                <w:lang w:val="bs-Latn-BA"/>
              </w:rPr>
            </w:pPr>
          </w:p>
        </w:tc>
      </w:tr>
    </w:tbl>
    <w:p w:rsidR="00C65A0E" w:rsidRDefault="00C65A0E">
      <w:pPr>
        <w:rPr>
          <w:b/>
          <w:lang w:val="bs-Latn-BA"/>
        </w:rPr>
      </w:pPr>
    </w:p>
    <w:p w:rsidR="00C65A0E" w:rsidRDefault="00C65A0E">
      <w:pPr>
        <w:rPr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pStyle w:val="Heading3"/>
              <w:jc w:val="right"/>
              <w:rPr>
                <w:lang w:val="bs-Latn-BA"/>
              </w:rPr>
            </w:pPr>
            <w:r>
              <w:rPr>
                <w:lang w:val="bs-Latn-BA"/>
              </w:rPr>
              <w:t>Ostale informacije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2B5D49" w:rsidRDefault="002B5D49">
            <w:pPr>
              <w:spacing w:before="20"/>
              <w:rPr>
                <w:lang w:val="bs-Latn-BA"/>
              </w:rPr>
            </w:pPr>
          </w:p>
          <w:p w:rsidR="007341DD" w:rsidRPr="00F062D4" w:rsidRDefault="007341DD" w:rsidP="00F062D4">
            <w:pPr>
              <w:spacing w:before="20"/>
              <w:rPr>
                <w:lang w:val="bs-Latn-BA"/>
              </w:rPr>
            </w:pPr>
          </w:p>
          <w:p w:rsidR="00F062D4" w:rsidRDefault="00F062D4">
            <w:pPr>
              <w:spacing w:before="20"/>
              <w:rPr>
                <w:lang w:val="bs-Latn-BA"/>
              </w:rPr>
            </w:pPr>
          </w:p>
        </w:tc>
      </w:tr>
    </w:tbl>
    <w:p w:rsidR="00C65A0E" w:rsidRDefault="00C65A0E">
      <w:pPr>
        <w:rPr>
          <w:sz w:val="16"/>
          <w:lang w:val="bs-Latn-BA"/>
        </w:rPr>
      </w:pPr>
    </w:p>
    <w:p w:rsidR="00C65A0E" w:rsidRDefault="00C65A0E">
      <w:pPr>
        <w:rPr>
          <w:lang w:val="bs-Latn-BA"/>
        </w:rPr>
      </w:pPr>
    </w:p>
    <w:p w:rsidR="00872342" w:rsidRDefault="00872342">
      <w:pPr>
        <w:rPr>
          <w:lang w:val="bs-Latn-BA"/>
        </w:rPr>
      </w:pPr>
    </w:p>
    <w:p w:rsidR="00872342" w:rsidRDefault="00872342">
      <w:pPr>
        <w:rPr>
          <w:lang w:val="bs-Latn-BA"/>
        </w:rPr>
      </w:pPr>
    </w:p>
    <w:sectPr w:rsidR="00872342" w:rsidSect="000803C5">
      <w:footerReference w:type="even" r:id="rId7"/>
      <w:footerReference w:type="default" r:id="rId8"/>
      <w:pgSz w:w="11906" w:h="16838" w:code="9"/>
      <w:pgMar w:top="851" w:right="567" w:bottom="851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EC5" w:rsidRDefault="00766EC5">
      <w:r>
        <w:separator/>
      </w:r>
    </w:p>
  </w:endnote>
  <w:endnote w:type="continuationSeparator" w:id="0">
    <w:p w:rsidR="00766EC5" w:rsidRDefault="00766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B94" w:rsidRDefault="001A362C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CE4B9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4B94" w:rsidRDefault="00CE4B94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2977"/>
      <w:gridCol w:w="284"/>
      <w:gridCol w:w="7512"/>
    </w:tblGrid>
    <w:tr w:rsidR="00CE4B94">
      <w:tc>
        <w:tcPr>
          <w:tcW w:w="2977" w:type="dxa"/>
        </w:tcPr>
        <w:p w:rsidR="00CE4B94" w:rsidRDefault="00CE4B94">
          <w:pPr>
            <w:spacing w:before="120"/>
            <w:ind w:firstLine="360"/>
            <w:jc w:val="right"/>
            <w:rPr>
              <w:sz w:val="16"/>
              <w:lang w:val="en-GB"/>
            </w:rPr>
          </w:pPr>
          <w:proofErr w:type="spellStart"/>
          <w:r>
            <w:rPr>
              <w:sz w:val="16"/>
              <w:lang w:val="en-GB"/>
            </w:rPr>
            <w:t>Strana</w:t>
          </w:r>
          <w:proofErr w:type="spellEnd"/>
          <w:r>
            <w:rPr>
              <w:sz w:val="16"/>
              <w:lang w:val="en-GB"/>
            </w:rPr>
            <w:t xml:space="preserve"> </w:t>
          </w:r>
          <w:r w:rsidR="001A362C">
            <w:rPr>
              <w:sz w:val="16"/>
              <w:lang w:val="en-GB"/>
            </w:rPr>
            <w:fldChar w:fldCharType="begin"/>
          </w:r>
          <w:r>
            <w:rPr>
              <w:sz w:val="16"/>
              <w:lang w:val="en-GB"/>
            </w:rPr>
            <w:instrText xml:space="preserve">PAGE  </w:instrText>
          </w:r>
          <w:r w:rsidR="001A362C">
            <w:rPr>
              <w:sz w:val="16"/>
              <w:lang w:val="en-GB"/>
            </w:rPr>
            <w:fldChar w:fldCharType="separate"/>
          </w:r>
          <w:r w:rsidR="00AE75D3">
            <w:rPr>
              <w:noProof/>
              <w:sz w:val="16"/>
              <w:lang w:val="en-GB"/>
            </w:rPr>
            <w:t>2</w:t>
          </w:r>
          <w:r w:rsidR="001A362C">
            <w:rPr>
              <w:sz w:val="16"/>
              <w:lang w:val="en-GB"/>
            </w:rPr>
            <w:fldChar w:fldCharType="end"/>
          </w:r>
          <w:r>
            <w:rPr>
              <w:sz w:val="16"/>
              <w:lang w:val="en-GB"/>
            </w:rPr>
            <w:t xml:space="preserve"> - Curriculum vitae </w:t>
          </w:r>
        </w:p>
        <w:p w:rsidR="00CE4B94" w:rsidRDefault="00CE4B94">
          <w:pPr>
            <w:spacing w:before="120"/>
            <w:rPr>
              <w:sz w:val="16"/>
              <w:lang w:val="en-GB"/>
            </w:rPr>
          </w:pPr>
        </w:p>
      </w:tc>
      <w:tc>
        <w:tcPr>
          <w:tcW w:w="284" w:type="dxa"/>
        </w:tcPr>
        <w:p w:rsidR="00CE4B94" w:rsidRDefault="00CE4B94">
          <w:pPr>
            <w:spacing w:before="120"/>
            <w:rPr>
              <w:sz w:val="16"/>
              <w:lang w:val="en-GB"/>
            </w:rPr>
          </w:pPr>
        </w:p>
      </w:tc>
      <w:tc>
        <w:tcPr>
          <w:tcW w:w="7512" w:type="dxa"/>
        </w:tcPr>
        <w:p w:rsidR="00CE4B94" w:rsidRDefault="00CE4B94">
          <w:pPr>
            <w:spacing w:before="120"/>
            <w:rPr>
              <w:sz w:val="16"/>
              <w:lang w:val="en-GB"/>
            </w:rPr>
          </w:pPr>
          <w:proofErr w:type="spellStart"/>
          <w:r>
            <w:rPr>
              <w:sz w:val="16"/>
              <w:lang w:val="en-GB"/>
            </w:rPr>
            <w:t>Univerzitet</w:t>
          </w:r>
          <w:proofErr w:type="spellEnd"/>
          <w:r>
            <w:rPr>
              <w:sz w:val="16"/>
              <w:lang w:val="en-GB"/>
            </w:rPr>
            <w:t xml:space="preserve"> u </w:t>
          </w:r>
          <w:proofErr w:type="spellStart"/>
          <w:r>
            <w:rPr>
              <w:sz w:val="16"/>
              <w:lang w:val="en-GB"/>
            </w:rPr>
            <w:t>Tuzli</w:t>
          </w:r>
          <w:proofErr w:type="spellEnd"/>
        </w:p>
      </w:tc>
    </w:tr>
  </w:tbl>
  <w:p w:rsidR="00CE4B94" w:rsidRDefault="00CE4B94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EC5" w:rsidRDefault="00766EC5">
      <w:r>
        <w:separator/>
      </w:r>
    </w:p>
  </w:footnote>
  <w:footnote w:type="continuationSeparator" w:id="0">
    <w:p w:rsidR="00766EC5" w:rsidRDefault="00766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56AE5"/>
    <w:multiLevelType w:val="multilevel"/>
    <w:tmpl w:val="3AF8A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722675"/>
    <w:multiLevelType w:val="hybridMultilevel"/>
    <w:tmpl w:val="5C709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56D03"/>
    <w:multiLevelType w:val="hybridMultilevel"/>
    <w:tmpl w:val="5C709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93C88"/>
    <w:multiLevelType w:val="multilevel"/>
    <w:tmpl w:val="F5E6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1D032A"/>
    <w:multiLevelType w:val="multilevel"/>
    <w:tmpl w:val="1B165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7F111F"/>
    <w:multiLevelType w:val="hybridMultilevel"/>
    <w:tmpl w:val="6E38D9A2"/>
    <w:lvl w:ilvl="0" w:tplc="BAB897C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B24A40"/>
    <w:multiLevelType w:val="hybridMultilevel"/>
    <w:tmpl w:val="804A0F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05D03"/>
    <w:multiLevelType w:val="multilevel"/>
    <w:tmpl w:val="1D1E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2C231C"/>
    <w:multiLevelType w:val="hybridMultilevel"/>
    <w:tmpl w:val="7F2E6956"/>
    <w:lvl w:ilvl="0" w:tplc="C0CE3E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8" w:hanging="360"/>
      </w:pPr>
    </w:lvl>
    <w:lvl w:ilvl="2" w:tplc="141A001B" w:tentative="1">
      <w:start w:val="1"/>
      <w:numFmt w:val="lowerRoman"/>
      <w:lvlText w:val="%3."/>
      <w:lvlJc w:val="right"/>
      <w:pPr>
        <w:ind w:left="2508" w:hanging="180"/>
      </w:pPr>
    </w:lvl>
    <w:lvl w:ilvl="3" w:tplc="141A000F" w:tentative="1">
      <w:start w:val="1"/>
      <w:numFmt w:val="decimal"/>
      <w:lvlText w:val="%4."/>
      <w:lvlJc w:val="left"/>
      <w:pPr>
        <w:ind w:left="3228" w:hanging="360"/>
      </w:pPr>
    </w:lvl>
    <w:lvl w:ilvl="4" w:tplc="141A0019" w:tentative="1">
      <w:start w:val="1"/>
      <w:numFmt w:val="lowerLetter"/>
      <w:lvlText w:val="%5."/>
      <w:lvlJc w:val="left"/>
      <w:pPr>
        <w:ind w:left="3948" w:hanging="360"/>
      </w:pPr>
    </w:lvl>
    <w:lvl w:ilvl="5" w:tplc="141A001B" w:tentative="1">
      <w:start w:val="1"/>
      <w:numFmt w:val="lowerRoman"/>
      <w:lvlText w:val="%6."/>
      <w:lvlJc w:val="right"/>
      <w:pPr>
        <w:ind w:left="4668" w:hanging="180"/>
      </w:pPr>
    </w:lvl>
    <w:lvl w:ilvl="6" w:tplc="141A000F" w:tentative="1">
      <w:start w:val="1"/>
      <w:numFmt w:val="decimal"/>
      <w:lvlText w:val="%7."/>
      <w:lvlJc w:val="left"/>
      <w:pPr>
        <w:ind w:left="5388" w:hanging="360"/>
      </w:pPr>
    </w:lvl>
    <w:lvl w:ilvl="7" w:tplc="141A0019" w:tentative="1">
      <w:start w:val="1"/>
      <w:numFmt w:val="lowerLetter"/>
      <w:lvlText w:val="%8."/>
      <w:lvlJc w:val="left"/>
      <w:pPr>
        <w:ind w:left="6108" w:hanging="360"/>
      </w:pPr>
    </w:lvl>
    <w:lvl w:ilvl="8" w:tplc="1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E92546"/>
    <w:multiLevelType w:val="hybridMultilevel"/>
    <w:tmpl w:val="B568EA02"/>
    <w:lvl w:ilvl="0" w:tplc="14A0B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F76C91"/>
    <w:multiLevelType w:val="hybridMultilevel"/>
    <w:tmpl w:val="B2C60D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9"/>
  </w:num>
  <w:num w:numId="8">
    <w:abstractNumId w:val="8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E50"/>
    <w:rsid w:val="00001C0D"/>
    <w:rsid w:val="00005E57"/>
    <w:rsid w:val="00010ECC"/>
    <w:rsid w:val="00011196"/>
    <w:rsid w:val="0002211E"/>
    <w:rsid w:val="000277A4"/>
    <w:rsid w:val="0004747A"/>
    <w:rsid w:val="00050D48"/>
    <w:rsid w:val="00051C99"/>
    <w:rsid w:val="00060810"/>
    <w:rsid w:val="000621CE"/>
    <w:rsid w:val="000803C5"/>
    <w:rsid w:val="0009499E"/>
    <w:rsid w:val="00097393"/>
    <w:rsid w:val="000A31FF"/>
    <w:rsid w:val="000A57B8"/>
    <w:rsid w:val="000C0DC0"/>
    <w:rsid w:val="000C16F7"/>
    <w:rsid w:val="000C6149"/>
    <w:rsid w:val="000D419D"/>
    <w:rsid w:val="000D7396"/>
    <w:rsid w:val="000F71D6"/>
    <w:rsid w:val="00124031"/>
    <w:rsid w:val="00136A4A"/>
    <w:rsid w:val="00137523"/>
    <w:rsid w:val="00160199"/>
    <w:rsid w:val="00177239"/>
    <w:rsid w:val="00181B9B"/>
    <w:rsid w:val="001932B5"/>
    <w:rsid w:val="001A10D8"/>
    <w:rsid w:val="001A3195"/>
    <w:rsid w:val="001A362C"/>
    <w:rsid w:val="001A646A"/>
    <w:rsid w:val="001C474E"/>
    <w:rsid w:val="001D5C1B"/>
    <w:rsid w:val="001E20E7"/>
    <w:rsid w:val="001F037F"/>
    <w:rsid w:val="001F2D65"/>
    <w:rsid w:val="00206DAA"/>
    <w:rsid w:val="00216FD4"/>
    <w:rsid w:val="00220593"/>
    <w:rsid w:val="00226B8E"/>
    <w:rsid w:val="00226BCC"/>
    <w:rsid w:val="00227CE2"/>
    <w:rsid w:val="00230D70"/>
    <w:rsid w:val="002403D6"/>
    <w:rsid w:val="00245452"/>
    <w:rsid w:val="00257F22"/>
    <w:rsid w:val="00273424"/>
    <w:rsid w:val="002A7429"/>
    <w:rsid w:val="002B3DD9"/>
    <w:rsid w:val="002B5D49"/>
    <w:rsid w:val="002C014C"/>
    <w:rsid w:val="002C0727"/>
    <w:rsid w:val="002D0D7F"/>
    <w:rsid w:val="002D4A9F"/>
    <w:rsid w:val="002E1369"/>
    <w:rsid w:val="002F5805"/>
    <w:rsid w:val="00301EEF"/>
    <w:rsid w:val="00316970"/>
    <w:rsid w:val="0032698B"/>
    <w:rsid w:val="00333B16"/>
    <w:rsid w:val="00334B04"/>
    <w:rsid w:val="00346579"/>
    <w:rsid w:val="00361467"/>
    <w:rsid w:val="003769FD"/>
    <w:rsid w:val="003808BB"/>
    <w:rsid w:val="00384A7E"/>
    <w:rsid w:val="00384F2E"/>
    <w:rsid w:val="00391BDB"/>
    <w:rsid w:val="003931E6"/>
    <w:rsid w:val="00397BCB"/>
    <w:rsid w:val="003A551D"/>
    <w:rsid w:val="003A5F10"/>
    <w:rsid w:val="003B2DFB"/>
    <w:rsid w:val="003C5FA1"/>
    <w:rsid w:val="003D304A"/>
    <w:rsid w:val="003E36B2"/>
    <w:rsid w:val="003E6BF0"/>
    <w:rsid w:val="003E72DC"/>
    <w:rsid w:val="0041726C"/>
    <w:rsid w:val="004229CB"/>
    <w:rsid w:val="0044248E"/>
    <w:rsid w:val="004635CD"/>
    <w:rsid w:val="00463EC7"/>
    <w:rsid w:val="00465CBC"/>
    <w:rsid w:val="00473A69"/>
    <w:rsid w:val="00474AE3"/>
    <w:rsid w:val="004807F3"/>
    <w:rsid w:val="0049140E"/>
    <w:rsid w:val="00492D92"/>
    <w:rsid w:val="00492EA1"/>
    <w:rsid w:val="004B1358"/>
    <w:rsid w:val="004C0B37"/>
    <w:rsid w:val="004C1828"/>
    <w:rsid w:val="004C5197"/>
    <w:rsid w:val="004C7BCC"/>
    <w:rsid w:val="004D4397"/>
    <w:rsid w:val="004D4FB6"/>
    <w:rsid w:val="004D55CF"/>
    <w:rsid w:val="004E29AE"/>
    <w:rsid w:val="004E544A"/>
    <w:rsid w:val="004F021D"/>
    <w:rsid w:val="004F2AFB"/>
    <w:rsid w:val="00501C33"/>
    <w:rsid w:val="0050476F"/>
    <w:rsid w:val="00505FC4"/>
    <w:rsid w:val="005209AB"/>
    <w:rsid w:val="00523886"/>
    <w:rsid w:val="00527276"/>
    <w:rsid w:val="005419B6"/>
    <w:rsid w:val="00544C42"/>
    <w:rsid w:val="00557910"/>
    <w:rsid w:val="00582EAD"/>
    <w:rsid w:val="0058582D"/>
    <w:rsid w:val="0058779E"/>
    <w:rsid w:val="00590CAB"/>
    <w:rsid w:val="00596C24"/>
    <w:rsid w:val="005A515C"/>
    <w:rsid w:val="005D6FFE"/>
    <w:rsid w:val="005E189B"/>
    <w:rsid w:val="005E4676"/>
    <w:rsid w:val="00620BC8"/>
    <w:rsid w:val="00630942"/>
    <w:rsid w:val="006469FC"/>
    <w:rsid w:val="006521F9"/>
    <w:rsid w:val="00656798"/>
    <w:rsid w:val="0066373E"/>
    <w:rsid w:val="006754BC"/>
    <w:rsid w:val="00675B74"/>
    <w:rsid w:val="0068503A"/>
    <w:rsid w:val="00685B34"/>
    <w:rsid w:val="006A7410"/>
    <w:rsid w:val="006B1B16"/>
    <w:rsid w:val="006B3E5D"/>
    <w:rsid w:val="006B5EF4"/>
    <w:rsid w:val="006C68A8"/>
    <w:rsid w:val="006E225F"/>
    <w:rsid w:val="006E22DB"/>
    <w:rsid w:val="006E6928"/>
    <w:rsid w:val="00704AB0"/>
    <w:rsid w:val="00705B7D"/>
    <w:rsid w:val="007341DD"/>
    <w:rsid w:val="00736C41"/>
    <w:rsid w:val="00745444"/>
    <w:rsid w:val="00752187"/>
    <w:rsid w:val="007533BE"/>
    <w:rsid w:val="00766EC5"/>
    <w:rsid w:val="007727EF"/>
    <w:rsid w:val="00781265"/>
    <w:rsid w:val="00785540"/>
    <w:rsid w:val="00791206"/>
    <w:rsid w:val="007A4727"/>
    <w:rsid w:val="007B1DB8"/>
    <w:rsid w:val="007B2EAD"/>
    <w:rsid w:val="007B40CC"/>
    <w:rsid w:val="007E0181"/>
    <w:rsid w:val="007E2EC1"/>
    <w:rsid w:val="007E4674"/>
    <w:rsid w:val="00802D7D"/>
    <w:rsid w:val="00802F26"/>
    <w:rsid w:val="008056F9"/>
    <w:rsid w:val="00813A62"/>
    <w:rsid w:val="008301D0"/>
    <w:rsid w:val="0085727A"/>
    <w:rsid w:val="00863206"/>
    <w:rsid w:val="00872342"/>
    <w:rsid w:val="00873109"/>
    <w:rsid w:val="00874147"/>
    <w:rsid w:val="00884E50"/>
    <w:rsid w:val="008871AE"/>
    <w:rsid w:val="00887F22"/>
    <w:rsid w:val="00894950"/>
    <w:rsid w:val="008A07CD"/>
    <w:rsid w:val="008B3738"/>
    <w:rsid w:val="008D6365"/>
    <w:rsid w:val="008D6629"/>
    <w:rsid w:val="008D70AF"/>
    <w:rsid w:val="008E22EF"/>
    <w:rsid w:val="008F3D83"/>
    <w:rsid w:val="009111C3"/>
    <w:rsid w:val="0091181C"/>
    <w:rsid w:val="0091265C"/>
    <w:rsid w:val="00912AC9"/>
    <w:rsid w:val="00915CDE"/>
    <w:rsid w:val="00923E16"/>
    <w:rsid w:val="00926075"/>
    <w:rsid w:val="009316CA"/>
    <w:rsid w:val="0095103A"/>
    <w:rsid w:val="0095367B"/>
    <w:rsid w:val="00954C65"/>
    <w:rsid w:val="0095520C"/>
    <w:rsid w:val="0096445C"/>
    <w:rsid w:val="0096556A"/>
    <w:rsid w:val="00973081"/>
    <w:rsid w:val="009814EF"/>
    <w:rsid w:val="00987D4F"/>
    <w:rsid w:val="00993E40"/>
    <w:rsid w:val="00997CF9"/>
    <w:rsid w:val="009A7E82"/>
    <w:rsid w:val="009B1337"/>
    <w:rsid w:val="009C0BD7"/>
    <w:rsid w:val="009D1B8E"/>
    <w:rsid w:val="009E3D0F"/>
    <w:rsid w:val="009E73CE"/>
    <w:rsid w:val="009E7425"/>
    <w:rsid w:val="009F2B10"/>
    <w:rsid w:val="009F7CE9"/>
    <w:rsid w:val="00A00862"/>
    <w:rsid w:val="00A062C4"/>
    <w:rsid w:val="00A173D3"/>
    <w:rsid w:val="00A20B23"/>
    <w:rsid w:val="00A43905"/>
    <w:rsid w:val="00A439FC"/>
    <w:rsid w:val="00A455EF"/>
    <w:rsid w:val="00A52AB8"/>
    <w:rsid w:val="00A61137"/>
    <w:rsid w:val="00A62858"/>
    <w:rsid w:val="00A63223"/>
    <w:rsid w:val="00A8221D"/>
    <w:rsid w:val="00A9048A"/>
    <w:rsid w:val="00A975E5"/>
    <w:rsid w:val="00AB5197"/>
    <w:rsid w:val="00AC3AAC"/>
    <w:rsid w:val="00AC3B85"/>
    <w:rsid w:val="00AC63FB"/>
    <w:rsid w:val="00AD1F30"/>
    <w:rsid w:val="00AD3F8B"/>
    <w:rsid w:val="00AD7869"/>
    <w:rsid w:val="00AD7D73"/>
    <w:rsid w:val="00AE0FD8"/>
    <w:rsid w:val="00AE75D3"/>
    <w:rsid w:val="00AF583C"/>
    <w:rsid w:val="00B142B3"/>
    <w:rsid w:val="00B42A24"/>
    <w:rsid w:val="00B44BC1"/>
    <w:rsid w:val="00B56BC2"/>
    <w:rsid w:val="00B62AF1"/>
    <w:rsid w:val="00B63AE4"/>
    <w:rsid w:val="00B65071"/>
    <w:rsid w:val="00B72E84"/>
    <w:rsid w:val="00B81170"/>
    <w:rsid w:val="00BB5732"/>
    <w:rsid w:val="00BC7156"/>
    <w:rsid w:val="00BD2DC4"/>
    <w:rsid w:val="00BF41AB"/>
    <w:rsid w:val="00C03543"/>
    <w:rsid w:val="00C110ED"/>
    <w:rsid w:val="00C3402D"/>
    <w:rsid w:val="00C37868"/>
    <w:rsid w:val="00C54874"/>
    <w:rsid w:val="00C60749"/>
    <w:rsid w:val="00C65A0E"/>
    <w:rsid w:val="00C74B8D"/>
    <w:rsid w:val="00C9101B"/>
    <w:rsid w:val="00C93AD5"/>
    <w:rsid w:val="00CB136F"/>
    <w:rsid w:val="00CB14C3"/>
    <w:rsid w:val="00CB36F4"/>
    <w:rsid w:val="00CB3B78"/>
    <w:rsid w:val="00CB445C"/>
    <w:rsid w:val="00CC3D77"/>
    <w:rsid w:val="00CC66D7"/>
    <w:rsid w:val="00CC79CF"/>
    <w:rsid w:val="00CD1E9F"/>
    <w:rsid w:val="00CE4B94"/>
    <w:rsid w:val="00CE6CBB"/>
    <w:rsid w:val="00CF629A"/>
    <w:rsid w:val="00D02E89"/>
    <w:rsid w:val="00D171F1"/>
    <w:rsid w:val="00D20058"/>
    <w:rsid w:val="00D25F69"/>
    <w:rsid w:val="00D337BC"/>
    <w:rsid w:val="00D40851"/>
    <w:rsid w:val="00D40FF5"/>
    <w:rsid w:val="00D41BCD"/>
    <w:rsid w:val="00D431F1"/>
    <w:rsid w:val="00D52A25"/>
    <w:rsid w:val="00DA7D16"/>
    <w:rsid w:val="00DB0C01"/>
    <w:rsid w:val="00DC07EE"/>
    <w:rsid w:val="00DC434B"/>
    <w:rsid w:val="00DE0243"/>
    <w:rsid w:val="00DE198E"/>
    <w:rsid w:val="00DE2102"/>
    <w:rsid w:val="00DF6C94"/>
    <w:rsid w:val="00E035EF"/>
    <w:rsid w:val="00E1317A"/>
    <w:rsid w:val="00E203AB"/>
    <w:rsid w:val="00E2045C"/>
    <w:rsid w:val="00E34B82"/>
    <w:rsid w:val="00E4331D"/>
    <w:rsid w:val="00E46F86"/>
    <w:rsid w:val="00E54711"/>
    <w:rsid w:val="00E57B86"/>
    <w:rsid w:val="00E65AB0"/>
    <w:rsid w:val="00E67831"/>
    <w:rsid w:val="00E73324"/>
    <w:rsid w:val="00E74148"/>
    <w:rsid w:val="00E75BAB"/>
    <w:rsid w:val="00E7714E"/>
    <w:rsid w:val="00E77E9F"/>
    <w:rsid w:val="00E914E3"/>
    <w:rsid w:val="00EA3FA1"/>
    <w:rsid w:val="00EA407E"/>
    <w:rsid w:val="00EB5DF9"/>
    <w:rsid w:val="00EB70F6"/>
    <w:rsid w:val="00ED1571"/>
    <w:rsid w:val="00ED340C"/>
    <w:rsid w:val="00ED4208"/>
    <w:rsid w:val="00ED5F88"/>
    <w:rsid w:val="00EE61E5"/>
    <w:rsid w:val="00F00308"/>
    <w:rsid w:val="00F004C2"/>
    <w:rsid w:val="00F062D4"/>
    <w:rsid w:val="00F176FA"/>
    <w:rsid w:val="00F33EC4"/>
    <w:rsid w:val="00F543A4"/>
    <w:rsid w:val="00F636FD"/>
    <w:rsid w:val="00F734E6"/>
    <w:rsid w:val="00F7445D"/>
    <w:rsid w:val="00F97822"/>
    <w:rsid w:val="00FA379A"/>
    <w:rsid w:val="00FA3D8A"/>
    <w:rsid w:val="00FB7AB7"/>
    <w:rsid w:val="00FE6FB9"/>
    <w:rsid w:val="00FE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7EBF24"/>
  <w15:docId w15:val="{272CA0F9-16A6-4450-B391-B3F67267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lang w:val="es-NI"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lang w:val="en-GB"/>
    </w:rPr>
  </w:style>
  <w:style w:type="paragraph" w:styleId="Heading2">
    <w:name w:val="heading 2"/>
    <w:basedOn w:val="Normal"/>
    <w:next w:val="Normal"/>
    <w:qFormat/>
    <w:pPr>
      <w:keepNext/>
      <w:spacing w:before="40" w:after="40"/>
      <w:outlineLvl w:val="1"/>
    </w:pPr>
    <w:rPr>
      <w:sz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spacing w:before="40" w:after="40"/>
      <w:ind w:left="-104" w:right="-108"/>
      <w:jc w:val="center"/>
      <w:outlineLvl w:val="3"/>
    </w:pPr>
    <w:rPr>
      <w:b/>
      <w:lang w:val="en-GB"/>
    </w:rPr>
  </w:style>
  <w:style w:type="paragraph" w:styleId="Heading5">
    <w:name w:val="heading 5"/>
    <w:basedOn w:val="Normal"/>
    <w:next w:val="Normal"/>
    <w:qFormat/>
    <w:pPr>
      <w:keepNext/>
      <w:spacing w:before="40" w:after="40"/>
      <w:jc w:val="right"/>
      <w:outlineLvl w:val="4"/>
    </w:pPr>
    <w:rPr>
      <w:b/>
      <w:bCs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aliases w:val=" uvlaka 3"/>
    <w:basedOn w:val="Normal"/>
    <w:rsid w:val="00C37868"/>
    <w:pPr>
      <w:tabs>
        <w:tab w:val="left" w:pos="2700"/>
      </w:tabs>
      <w:ind w:left="2700" w:hanging="2700"/>
      <w:jc w:val="both"/>
    </w:pPr>
    <w:rPr>
      <w:rFonts w:ascii="Times New Roman" w:hAnsi="Times New Roman"/>
      <w:sz w:val="24"/>
      <w:szCs w:val="24"/>
      <w:lang w:val="hr-HR"/>
    </w:rPr>
  </w:style>
  <w:style w:type="paragraph" w:customStyle="1" w:styleId="Char">
    <w:name w:val="Char"/>
    <w:basedOn w:val="Normal"/>
    <w:rsid w:val="00346579"/>
    <w:pPr>
      <w:spacing w:after="160" w:line="240" w:lineRule="exact"/>
    </w:pPr>
    <w:rPr>
      <w:rFonts w:ascii="Verdana" w:hAnsi="Verdana"/>
      <w:lang w:val="en-US"/>
    </w:rPr>
  </w:style>
  <w:style w:type="paragraph" w:styleId="BodyText">
    <w:name w:val="Body Text"/>
    <w:basedOn w:val="Normal"/>
    <w:link w:val="BodyTextChar"/>
    <w:rsid w:val="00505FC4"/>
    <w:pPr>
      <w:spacing w:after="120"/>
    </w:pPr>
  </w:style>
  <w:style w:type="character" w:customStyle="1" w:styleId="BodyTextChar">
    <w:name w:val="Body Text Char"/>
    <w:link w:val="BodyText"/>
    <w:rsid w:val="00505FC4"/>
    <w:rPr>
      <w:rFonts w:ascii="Arial Narrow" w:hAnsi="Arial Narrow"/>
      <w:lang w:val="es-NI" w:eastAsia="en-US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customStyle="1" w:styleId="longtext">
    <w:name w:val="long_text"/>
    <w:basedOn w:val="DefaultParagraphFont"/>
    <w:rsid w:val="00505FC4"/>
  </w:style>
  <w:style w:type="paragraph" w:customStyle="1" w:styleId="PaperTitle">
    <w:name w:val="PaperTitle"/>
    <w:basedOn w:val="Heading1"/>
    <w:next w:val="Normal"/>
    <w:rsid w:val="00245452"/>
    <w:pPr>
      <w:spacing w:before="480" w:after="240"/>
      <w:jc w:val="center"/>
    </w:pPr>
    <w:rPr>
      <w:rFonts w:ascii="Times New Roman" w:hAnsi="Times New Roman"/>
      <w:b/>
      <w:caps/>
      <w:kern w:val="28"/>
      <w:lang w:val="sr-Latn-CS"/>
    </w:rPr>
  </w:style>
  <w:style w:type="paragraph" w:customStyle="1" w:styleId="MainTitle">
    <w:name w:val="Main Title"/>
    <w:basedOn w:val="Normal"/>
    <w:next w:val="Normal"/>
    <w:qFormat/>
    <w:rsid w:val="0095367B"/>
    <w:pPr>
      <w:widowControl w:val="0"/>
      <w:autoSpaceDE w:val="0"/>
      <w:autoSpaceDN w:val="0"/>
      <w:adjustRightInd w:val="0"/>
    </w:pPr>
    <w:rPr>
      <w:rFonts w:ascii="Calibri" w:hAnsi="Calibri"/>
      <w:b/>
      <w:bCs/>
      <w:color w:val="000000"/>
      <w:sz w:val="28"/>
      <w:szCs w:val="28"/>
      <w:lang w:val="en-US"/>
    </w:rPr>
  </w:style>
  <w:style w:type="paragraph" w:customStyle="1" w:styleId="AbstractText">
    <w:name w:val="Abstract Text"/>
    <w:basedOn w:val="Normal"/>
    <w:qFormat/>
    <w:rsid w:val="0095367B"/>
    <w:pPr>
      <w:widowControl w:val="0"/>
      <w:autoSpaceDE w:val="0"/>
      <w:autoSpaceDN w:val="0"/>
      <w:adjustRightInd w:val="0"/>
      <w:jc w:val="both"/>
    </w:pPr>
    <w:rPr>
      <w:rFonts w:ascii="Calibri" w:hAnsi="Calibri"/>
      <w:color w:val="000000"/>
      <w:lang w:val="en-GB"/>
    </w:rPr>
  </w:style>
  <w:style w:type="paragraph" w:styleId="PlainText">
    <w:name w:val="Plain Text"/>
    <w:basedOn w:val="Normal"/>
    <w:link w:val="PlainTextChar"/>
    <w:rsid w:val="007B40CC"/>
    <w:pPr>
      <w:widowControl w:val="0"/>
      <w:autoSpaceDE w:val="0"/>
      <w:autoSpaceDN w:val="0"/>
      <w:jc w:val="both"/>
    </w:pPr>
    <w:rPr>
      <w:rFonts w:ascii="SimSun" w:eastAsia="SimSun" w:hAnsi="Times New Roman"/>
      <w:kern w:val="2"/>
      <w:sz w:val="21"/>
      <w:szCs w:val="21"/>
      <w:lang w:val="en-US"/>
    </w:rPr>
  </w:style>
  <w:style w:type="character" w:customStyle="1" w:styleId="PlainTextChar">
    <w:name w:val="Plain Text Char"/>
    <w:link w:val="PlainText"/>
    <w:rsid w:val="007B40CC"/>
    <w:rPr>
      <w:rFonts w:ascii="SimSun" w:eastAsia="SimSun"/>
      <w:kern w:val="2"/>
      <w:sz w:val="21"/>
      <w:szCs w:val="21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6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bs-Latn-BA" w:eastAsia="bs-Latn-BA"/>
    </w:rPr>
  </w:style>
  <w:style w:type="character" w:customStyle="1" w:styleId="HTMLPreformattedChar">
    <w:name w:val="HTML Preformatted Char"/>
    <w:link w:val="HTMLPreformatted"/>
    <w:uiPriority w:val="99"/>
    <w:rsid w:val="00136A4A"/>
    <w:rPr>
      <w:rFonts w:ascii="Courier New" w:hAnsi="Courier New" w:cs="Courier New"/>
    </w:rPr>
  </w:style>
  <w:style w:type="paragraph" w:styleId="List">
    <w:name w:val="List"/>
    <w:basedOn w:val="Normal"/>
    <w:rsid w:val="0085727A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lang w:val="en-US"/>
    </w:rPr>
  </w:style>
  <w:style w:type="character" w:customStyle="1" w:styleId="NoSpacingChar">
    <w:name w:val="No Spacing Char"/>
    <w:link w:val="NoSpacing"/>
    <w:uiPriority w:val="99"/>
    <w:locked/>
    <w:rsid w:val="00802D7D"/>
    <w:rPr>
      <w:sz w:val="22"/>
      <w:szCs w:val="22"/>
      <w:lang w:val="hr-BA"/>
    </w:rPr>
  </w:style>
  <w:style w:type="paragraph" w:styleId="NoSpacing">
    <w:name w:val="No Spacing"/>
    <w:link w:val="NoSpacingChar"/>
    <w:uiPriority w:val="99"/>
    <w:qFormat/>
    <w:rsid w:val="00802D7D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0D419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0D419D"/>
    <w:rPr>
      <w:b/>
      <w:bCs/>
    </w:rPr>
  </w:style>
  <w:style w:type="character" w:customStyle="1" w:styleId="orcid-id">
    <w:name w:val="orcid-id"/>
    <w:rsid w:val="002A7429"/>
  </w:style>
  <w:style w:type="character" w:customStyle="1" w:styleId="workspace-section-title">
    <w:name w:val="workspace-section-title"/>
    <w:rsid w:val="002A7429"/>
  </w:style>
  <w:style w:type="character" w:customStyle="1" w:styleId="affiliation-date">
    <w:name w:val="affiliation-date"/>
    <w:rsid w:val="002A7429"/>
  </w:style>
  <w:style w:type="character" w:customStyle="1" w:styleId="journaltitle">
    <w:name w:val="journaltitle"/>
    <w:rsid w:val="002A7429"/>
  </w:style>
  <w:style w:type="character" w:customStyle="1" w:styleId="capitalize">
    <w:name w:val="capitalize"/>
    <w:rsid w:val="002A7429"/>
  </w:style>
  <w:style w:type="paragraph" w:customStyle="1" w:styleId="small">
    <w:name w:val="small"/>
    <w:basedOn w:val="Normal"/>
    <w:rsid w:val="002A74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rsid w:val="002E13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1369"/>
    <w:rPr>
      <w:rFonts w:ascii="Tahoma" w:hAnsi="Tahoma" w:cs="Tahoma"/>
      <w:sz w:val="16"/>
      <w:szCs w:val="16"/>
      <w:lang w:val="es-NI" w:eastAsia="en-US"/>
    </w:rPr>
  </w:style>
  <w:style w:type="character" w:customStyle="1" w:styleId="ECVContactDetails">
    <w:name w:val="_ECV_ContactDetails"/>
    <w:rsid w:val="009E73CE"/>
    <w:rPr>
      <w:rFonts w:ascii="Arial" w:hAnsi="Arial"/>
      <w:color w:val="3F3A38"/>
      <w:sz w:val="18"/>
      <w:szCs w:val="18"/>
      <w:shd w:val="clear" w:color="auto" w:fill="auto"/>
    </w:rPr>
  </w:style>
  <w:style w:type="paragraph" w:customStyle="1" w:styleId="ECVSubSectionHeading">
    <w:name w:val="_ECV_SubSectionHeading"/>
    <w:basedOn w:val="Normal"/>
    <w:rsid w:val="009E73CE"/>
    <w:pPr>
      <w:widowControl w:val="0"/>
      <w:suppressLineNumbers/>
      <w:suppressAutoHyphens/>
      <w:spacing w:line="100" w:lineRule="atLeast"/>
    </w:pPr>
    <w:rPr>
      <w:rFonts w:ascii="Arial" w:eastAsia="SimSun" w:hAnsi="Arial" w:cs="Mangal"/>
      <w:color w:val="0E4194"/>
      <w:spacing w:val="-6"/>
      <w:kern w:val="1"/>
      <w:sz w:val="22"/>
      <w:szCs w:val="24"/>
      <w:lang w:val="en-GB" w:eastAsia="zh-CN" w:bidi="hi-IN"/>
    </w:rPr>
  </w:style>
  <w:style w:type="paragraph" w:customStyle="1" w:styleId="ECVDate">
    <w:name w:val="_ECV_Date"/>
    <w:basedOn w:val="Normal"/>
    <w:rsid w:val="009E73CE"/>
    <w:pPr>
      <w:widowControl w:val="0"/>
      <w:suppressLineNumbers/>
      <w:suppressAutoHyphens/>
      <w:spacing w:before="28" w:line="100" w:lineRule="atLeast"/>
      <w:ind w:right="283"/>
      <w:jc w:val="right"/>
      <w:textAlignment w:val="top"/>
    </w:pPr>
    <w:rPr>
      <w:rFonts w:ascii="Arial" w:eastAsia="SimSun" w:hAnsi="Arial" w:cs="Mangal"/>
      <w:color w:val="0E4194"/>
      <w:spacing w:val="-6"/>
      <w:kern w:val="1"/>
      <w:sz w:val="18"/>
      <w:szCs w:val="24"/>
      <w:lang w:val="en-GB" w:eastAsia="zh-CN" w:bidi="hi-IN"/>
    </w:rPr>
  </w:style>
  <w:style w:type="paragraph" w:customStyle="1" w:styleId="BodyText21">
    <w:name w:val="Body Text 21"/>
    <w:basedOn w:val="Normal"/>
    <w:rsid w:val="008301D0"/>
    <w:pPr>
      <w:widowControl w:val="0"/>
      <w:autoSpaceDE w:val="0"/>
      <w:autoSpaceDN w:val="0"/>
      <w:jc w:val="both"/>
    </w:pPr>
    <w:rPr>
      <w:rFonts w:ascii="Times New Roman" w:hAnsi="Times New Roman"/>
      <w:color w:val="000000"/>
      <w:sz w:val="24"/>
      <w:szCs w:val="24"/>
      <w:lang w:val="en-GB" w:eastAsia="hr-HR"/>
    </w:rPr>
  </w:style>
  <w:style w:type="paragraph" w:styleId="ListParagraph">
    <w:name w:val="List Paragraph"/>
    <w:basedOn w:val="Normal"/>
    <w:link w:val="ListParagraphChar"/>
    <w:uiPriority w:val="34"/>
    <w:qFormat/>
    <w:rsid w:val="0012403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24031"/>
    <w:rPr>
      <w:rFonts w:ascii="Arial Narrow" w:hAnsi="Arial Narrow"/>
      <w:lang w:val="es-NI" w:eastAsia="en-US"/>
    </w:rPr>
  </w:style>
  <w:style w:type="paragraph" w:customStyle="1" w:styleId="EuropassSectionDetails">
    <w:name w:val="Europass_SectionDetails"/>
    <w:basedOn w:val="Normal"/>
    <w:rsid w:val="00EB70F6"/>
    <w:pPr>
      <w:widowControl w:val="0"/>
      <w:suppressLineNumbers/>
      <w:suppressAutoHyphens/>
      <w:autoSpaceDE w:val="0"/>
      <w:spacing w:before="28" w:after="56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  <w:style w:type="paragraph" w:styleId="BodyText2">
    <w:name w:val="Body Text 2"/>
    <w:basedOn w:val="Normal"/>
    <w:link w:val="BodyText2Char"/>
    <w:uiPriority w:val="99"/>
    <w:unhideWhenUsed/>
    <w:rsid w:val="00EB70F6"/>
    <w:pPr>
      <w:widowControl w:val="0"/>
      <w:suppressAutoHyphens/>
      <w:spacing w:after="120" w:line="480" w:lineRule="auto"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99"/>
    <w:rsid w:val="00EB70F6"/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customStyle="1" w:styleId="Heading21">
    <w:name w:val="Heading 21"/>
    <w:basedOn w:val="Normal"/>
    <w:rsid w:val="00EB70F6"/>
    <w:pPr>
      <w:spacing w:after="120" w:line="280" w:lineRule="atLeast"/>
      <w:outlineLvl w:val="2"/>
    </w:pPr>
    <w:rPr>
      <w:rFonts w:ascii="Arial" w:hAnsi="Arial" w:cs="Arial"/>
      <w:b/>
      <w:bCs/>
      <w:color w:val="225680"/>
      <w:lang w:val="en-US"/>
    </w:rPr>
  </w:style>
  <w:style w:type="character" w:customStyle="1" w:styleId="tlid-translation">
    <w:name w:val="tlid-translation"/>
    <w:rsid w:val="00EB70F6"/>
  </w:style>
  <w:style w:type="character" w:customStyle="1" w:styleId="HeaderChar">
    <w:name w:val="Header Char"/>
    <w:link w:val="Header"/>
    <w:rsid w:val="00EB70F6"/>
    <w:rPr>
      <w:rFonts w:ascii="Arial Narrow" w:hAnsi="Arial Narrow"/>
      <w:lang w:val="es-N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0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5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318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69996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011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25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356284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23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0290190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862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801059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37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45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3740502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153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7026531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97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6992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261139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996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2975186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57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406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614010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692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1505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63632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67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7894599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302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5322356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14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588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401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3745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966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40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2376543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196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2839866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01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551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457354">
                              <w:marLeft w:val="0"/>
                              <w:marRight w:val="-225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000000"/>
                                <w:right w:val="none" w:sz="0" w:space="0" w:color="auto"/>
                              </w:divBdr>
                              <w:divsChild>
                                <w:div w:id="143382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13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669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8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948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77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233679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150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403642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015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272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1055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889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5012007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238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7864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568708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40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12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6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88257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9450771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8359973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44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795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040815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974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7964981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465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6656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170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3660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0616226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91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3744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56397">
                                  <w:marLeft w:val="0"/>
                                  <w:marRight w:val="-225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000000"/>
                                    <w:right w:val="none" w:sz="0" w:space="0" w:color="auto"/>
                                  </w:divBdr>
                                  <w:divsChild>
                                    <w:div w:id="2081632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85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0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340213">
                                  <w:marLeft w:val="0"/>
                                  <w:marRight w:val="-225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000000"/>
                                    <w:right w:val="none" w:sz="0" w:space="0" w:color="auto"/>
                                  </w:divBdr>
                                  <w:divsChild>
                                    <w:div w:id="1219629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3074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724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83477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437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1141557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434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996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895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9794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7413330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43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822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14861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832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4226757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835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7719433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209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822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415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27697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093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5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1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4819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13703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7405458">
                  <w:marLeft w:val="0"/>
                  <w:marRight w:val="6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03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2162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</vt:lpstr>
    </vt:vector>
  </TitlesOfParts>
  <Company>CEDEFOP</Company>
  <LinksUpToDate>false</LinksUpToDate>
  <CharactersWithSpaces>14462</CharactersWithSpaces>
  <SharedDoc>false</SharedDoc>
  <HLinks>
    <vt:vector size="84" baseType="variant">
      <vt:variant>
        <vt:i4>7995519</vt:i4>
      </vt:variant>
      <vt:variant>
        <vt:i4>39</vt:i4>
      </vt:variant>
      <vt:variant>
        <vt:i4>0</vt:i4>
      </vt:variant>
      <vt:variant>
        <vt:i4>5</vt:i4>
      </vt:variant>
      <vt:variant>
        <vt:lpwstr>https://doi.org/10.1556/pollack.2.2007.3.8</vt:lpwstr>
      </vt:variant>
      <vt:variant>
        <vt:lpwstr/>
      </vt:variant>
      <vt:variant>
        <vt:i4>3145839</vt:i4>
      </vt:variant>
      <vt:variant>
        <vt:i4>36</vt:i4>
      </vt:variant>
      <vt:variant>
        <vt:i4>0</vt:i4>
      </vt:variant>
      <vt:variant>
        <vt:i4>5</vt:i4>
      </vt:variant>
      <vt:variant>
        <vt:lpwstr>https://doi.org/10.1016/j.engstruct.2010.03.004</vt:lpwstr>
      </vt:variant>
      <vt:variant>
        <vt:lpwstr/>
      </vt:variant>
      <vt:variant>
        <vt:i4>3276911</vt:i4>
      </vt:variant>
      <vt:variant>
        <vt:i4>33</vt:i4>
      </vt:variant>
      <vt:variant>
        <vt:i4>0</vt:i4>
      </vt:variant>
      <vt:variant>
        <vt:i4>5</vt:i4>
      </vt:variant>
      <vt:variant>
        <vt:lpwstr>https://doi.org/10.1016/j.engstruct.2012.03.007</vt:lpwstr>
      </vt:variant>
      <vt:variant>
        <vt:lpwstr/>
      </vt:variant>
      <vt:variant>
        <vt:i4>7274548</vt:i4>
      </vt:variant>
      <vt:variant>
        <vt:i4>30</vt:i4>
      </vt:variant>
      <vt:variant>
        <vt:i4>0</vt:i4>
      </vt:variant>
      <vt:variant>
        <vt:i4>5</vt:i4>
      </vt:variant>
      <vt:variant>
        <vt:lpwstr>https://doi.org/10.17559/tv-20140603143241</vt:lpwstr>
      </vt:variant>
      <vt:variant>
        <vt:lpwstr/>
      </vt:variant>
      <vt:variant>
        <vt:i4>2687103</vt:i4>
      </vt:variant>
      <vt:variant>
        <vt:i4>27</vt:i4>
      </vt:variant>
      <vt:variant>
        <vt:i4>0</vt:i4>
      </vt:variant>
      <vt:variant>
        <vt:i4>5</vt:i4>
      </vt:variant>
      <vt:variant>
        <vt:lpwstr>https://doi.org/10.1155/2015/957841</vt:lpwstr>
      </vt:variant>
      <vt:variant>
        <vt:lpwstr/>
      </vt:variant>
      <vt:variant>
        <vt:i4>3932200</vt:i4>
      </vt:variant>
      <vt:variant>
        <vt:i4>24</vt:i4>
      </vt:variant>
      <vt:variant>
        <vt:i4>0</vt:i4>
      </vt:variant>
      <vt:variant>
        <vt:i4>5</vt:i4>
      </vt:variant>
      <vt:variant>
        <vt:lpwstr>http://www.scopus.com/inward/authorDetails.url?authorID=23029522100&amp;partnerID=MN8TOARS</vt:lpwstr>
      </vt:variant>
      <vt:variant>
        <vt:lpwstr/>
      </vt:variant>
      <vt:variant>
        <vt:i4>196621</vt:i4>
      </vt:variant>
      <vt:variant>
        <vt:i4>21</vt:i4>
      </vt:variant>
      <vt:variant>
        <vt:i4>0</vt:i4>
      </vt:variant>
      <vt:variant>
        <vt:i4>5</vt:i4>
      </vt:variant>
      <vt:variant>
        <vt:lpwstr>http://www.unios.hr/</vt:lpwstr>
      </vt:variant>
      <vt:variant>
        <vt:lpwstr/>
      </vt:variant>
      <vt:variant>
        <vt:i4>196615</vt:i4>
      </vt:variant>
      <vt:variant>
        <vt:i4>18</vt:i4>
      </vt:variant>
      <vt:variant>
        <vt:i4>0</vt:i4>
      </vt:variant>
      <vt:variant>
        <vt:i4>5</vt:i4>
      </vt:variant>
      <vt:variant>
        <vt:lpwstr>https://hr-hr.facebook.com/interreg.IPA.CBC.safEarth/</vt:lpwstr>
      </vt:variant>
      <vt:variant>
        <vt:lpwstr/>
      </vt:variant>
      <vt:variant>
        <vt:i4>1835074</vt:i4>
      </vt:variant>
      <vt:variant>
        <vt:i4>15</vt:i4>
      </vt:variant>
      <vt:variant>
        <vt:i4>0</vt:i4>
      </vt:variant>
      <vt:variant>
        <vt:i4>5</vt:i4>
      </vt:variant>
      <vt:variant>
        <vt:lpwstr>http://kforce.uns.ac.rs/</vt:lpwstr>
      </vt:variant>
      <vt:variant>
        <vt:lpwstr/>
      </vt:variant>
      <vt:variant>
        <vt:i4>917579</vt:i4>
      </vt:variant>
      <vt:variant>
        <vt:i4>12</vt:i4>
      </vt:variant>
      <vt:variant>
        <vt:i4>0</vt:i4>
      </vt:variant>
      <vt:variant>
        <vt:i4>5</vt:i4>
      </vt:variant>
      <vt:variant>
        <vt:lpwstr>http://books.google.com/books?hl=en&amp;lr=&amp;id=jJ3MBQAAQBAJ&amp;oi=fnd&amp;pg=PP1&amp;dq=info:2tdfMW4cqvsJ:scholar.google.com&amp;ots=LR1LHCkkQ2&amp;sig=z-CmwNgFpRUM0R2qKzopgsBrw90</vt:lpwstr>
      </vt:variant>
      <vt:variant>
        <vt:lpwstr/>
      </vt:variant>
      <vt:variant>
        <vt:i4>7209018</vt:i4>
      </vt:variant>
      <vt:variant>
        <vt:i4>9</vt:i4>
      </vt:variant>
      <vt:variant>
        <vt:i4>0</vt:i4>
      </vt:variant>
      <vt:variant>
        <vt:i4>5</vt:i4>
      </vt:variant>
      <vt:variant>
        <vt:lpwstr>http://solacolu.chim.upb.ro/p80-87.pdf</vt:lpwstr>
      </vt:variant>
      <vt:variant>
        <vt:lpwstr/>
      </vt:variant>
      <vt:variant>
        <vt:i4>5832782</vt:i4>
      </vt:variant>
      <vt:variant>
        <vt:i4>6</vt:i4>
      </vt:variant>
      <vt:variant>
        <vt:i4>0</vt:i4>
      </vt:variant>
      <vt:variant>
        <vt:i4>5</vt:i4>
      </vt:variant>
      <vt:variant>
        <vt:lpwstr>http://dx.doi.org/10.1155/2015/957841</vt:lpwstr>
      </vt:variant>
      <vt:variant>
        <vt:lpwstr/>
      </vt:variant>
      <vt:variant>
        <vt:i4>3932200</vt:i4>
      </vt:variant>
      <vt:variant>
        <vt:i4>3</vt:i4>
      </vt:variant>
      <vt:variant>
        <vt:i4>0</vt:i4>
      </vt:variant>
      <vt:variant>
        <vt:i4>5</vt:i4>
      </vt:variant>
      <vt:variant>
        <vt:lpwstr>http://www.scopus.com/inward/authorDetails.url?authorID=23029522100&amp;partnerID=MN8TOARS</vt:lpwstr>
      </vt:variant>
      <vt:variant>
        <vt:lpwstr/>
      </vt:variant>
      <vt:variant>
        <vt:i4>3670092</vt:i4>
      </vt:variant>
      <vt:variant>
        <vt:i4>0</vt:i4>
      </vt:variant>
      <vt:variant>
        <vt:i4>0</vt:i4>
      </vt:variant>
      <vt:variant>
        <vt:i4>5</vt:i4>
      </vt:variant>
      <vt:variant>
        <vt:lpwstr>mailto:damir.zenunovic@untz.ba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</dc:title>
  <dc:creator>PHT</dc:creator>
  <cp:lastModifiedBy>Aldina</cp:lastModifiedBy>
  <cp:revision>4</cp:revision>
  <cp:lastPrinted>2005-01-21T13:35:00Z</cp:lastPrinted>
  <dcterms:created xsi:type="dcterms:W3CDTF">2026-04-02T07:48:00Z</dcterms:created>
  <dcterms:modified xsi:type="dcterms:W3CDTF">2026-05-08T07:37:00Z</dcterms:modified>
</cp:coreProperties>
</file>